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6C288B" w14:paraId="1C42590B" w14:textId="77777777">
        <w:trPr>
          <w:cantSplit/>
        </w:trPr>
        <w:tc>
          <w:tcPr>
            <w:tcW w:w="3780" w:type="dxa"/>
            <w:vMerge w:val="restart"/>
          </w:tcPr>
          <w:p w14:paraId="1E8C61A2" w14:textId="77777777" w:rsidR="006C288B" w:rsidRDefault="000167CE">
            <w:pPr>
              <w:pStyle w:val="certif"/>
              <w:rPr>
                <w:rFonts w:ascii="Arial" w:hAnsi="Arial" w:cs="Arial"/>
                <w:b/>
                <w:bCs/>
                <w:lang w:val="en-US"/>
              </w:rPr>
            </w:pPr>
            <w:r>
              <w:rPr>
                <w:rFonts w:ascii="Arial" w:hAnsi="Arial" w:cs="Arial"/>
                <w:b/>
                <w:bCs/>
                <w:lang w:val="en-US"/>
              </w:rPr>
              <w:t>Issued to:</w:t>
            </w:r>
          </w:p>
        </w:tc>
        <w:tc>
          <w:tcPr>
            <w:tcW w:w="369" w:type="dxa"/>
            <w:vMerge w:val="restart"/>
          </w:tcPr>
          <w:p w14:paraId="0A8A49B0" w14:textId="77777777" w:rsidR="006C288B" w:rsidRDefault="006C288B">
            <w:pPr>
              <w:rPr>
                <w:rFonts w:ascii="Arial" w:hAnsi="Arial" w:cs="Arial"/>
                <w:b/>
              </w:rPr>
            </w:pPr>
          </w:p>
        </w:tc>
        <w:tc>
          <w:tcPr>
            <w:tcW w:w="6381" w:type="dxa"/>
          </w:tcPr>
          <w:p w14:paraId="7639A380" w14:textId="77777777" w:rsidR="006C288B" w:rsidRDefault="000167CE">
            <w:pPr>
              <w:pStyle w:val="KeinLeerraum"/>
              <w:rPr>
                <w:rFonts w:ascii="Arial" w:hAnsi="Arial" w:cs="Arial"/>
                <w:b/>
                <w:bCs/>
                <w:sz w:val="24"/>
                <w:szCs w:val="24"/>
              </w:rPr>
            </w:pPr>
            <w:r>
              <w:rPr>
                <w:rFonts w:ascii="Arial" w:hAnsi="Arial" w:cs="Arial"/>
                <w:sz w:val="24"/>
                <w:szCs w:val="24"/>
              </w:rPr>
              <w:t>BLOCK Transformatoren-Elektronik GmbH</w:t>
            </w:r>
          </w:p>
        </w:tc>
      </w:tr>
      <w:tr w:rsidR="006C288B" w14:paraId="5F9BD031" w14:textId="77777777">
        <w:trPr>
          <w:cantSplit/>
        </w:trPr>
        <w:tc>
          <w:tcPr>
            <w:tcW w:w="3780" w:type="dxa"/>
            <w:vMerge/>
          </w:tcPr>
          <w:p w14:paraId="385EB212" w14:textId="77777777" w:rsidR="006C288B" w:rsidRDefault="006C288B"/>
        </w:tc>
        <w:tc>
          <w:tcPr>
            <w:tcW w:w="369" w:type="dxa"/>
            <w:vMerge/>
          </w:tcPr>
          <w:p w14:paraId="23E2236C" w14:textId="77777777" w:rsidR="006C288B" w:rsidRDefault="006C288B"/>
        </w:tc>
        <w:tc>
          <w:tcPr>
            <w:tcW w:w="6381" w:type="dxa"/>
          </w:tcPr>
          <w:p w14:paraId="3575B9A1" w14:textId="77777777" w:rsidR="006C288B" w:rsidRDefault="000167CE">
            <w:pPr>
              <w:pStyle w:val="KeinLeerraum"/>
              <w:rPr>
                <w:rFonts w:ascii="Arial" w:hAnsi="Arial" w:cs="Arial"/>
                <w:sz w:val="24"/>
                <w:szCs w:val="24"/>
              </w:rPr>
            </w:pPr>
            <w:r>
              <w:rPr>
                <w:rFonts w:ascii="Arial" w:hAnsi="Arial" w:cs="Arial"/>
                <w:sz w:val="24"/>
                <w:szCs w:val="24"/>
              </w:rPr>
              <w:t>Max-Planck-Strasse 36-46 Verden</w:t>
            </w:r>
          </w:p>
          <w:p w14:paraId="005F35B3" w14:textId="77777777" w:rsidR="006C288B" w:rsidRDefault="000167CE">
            <w:pPr>
              <w:pStyle w:val="KeinLeerraum"/>
              <w:rPr>
                <w:rFonts w:ascii="Arial" w:hAnsi="Arial" w:cs="Arial"/>
                <w:b/>
                <w:bCs/>
                <w:sz w:val="24"/>
                <w:szCs w:val="24"/>
              </w:rPr>
            </w:pPr>
            <w:r>
              <w:rPr>
                <w:rFonts w:ascii="Arial" w:hAnsi="Arial" w:cs="Arial"/>
                <w:sz w:val="24"/>
                <w:szCs w:val="24"/>
              </w:rPr>
              <w:t>Germany 27283</w:t>
            </w:r>
          </w:p>
        </w:tc>
      </w:tr>
      <w:tr w:rsidR="006C288B" w14:paraId="5A1AF7B2" w14:textId="77777777">
        <w:trPr>
          <w:cantSplit/>
          <w:trHeight w:val="418"/>
        </w:trPr>
        <w:tc>
          <w:tcPr>
            <w:tcW w:w="3780" w:type="dxa"/>
          </w:tcPr>
          <w:p w14:paraId="778EE288" w14:textId="77777777" w:rsidR="006C288B" w:rsidRDefault="006C288B">
            <w:pPr>
              <w:pStyle w:val="certif"/>
              <w:spacing w:before="0"/>
              <w:rPr>
                <w:rFonts w:ascii="Arial" w:hAnsi="Arial" w:cs="Arial"/>
                <w:b/>
                <w:bCs/>
                <w:sz w:val="24"/>
                <w:szCs w:val="16"/>
                <w:lang w:val="en-US"/>
              </w:rPr>
            </w:pPr>
          </w:p>
        </w:tc>
        <w:tc>
          <w:tcPr>
            <w:tcW w:w="369" w:type="dxa"/>
          </w:tcPr>
          <w:p w14:paraId="3F9577DD" w14:textId="77777777" w:rsidR="006C288B" w:rsidRDefault="006C288B">
            <w:pPr>
              <w:rPr>
                <w:rFonts w:ascii="Arial" w:hAnsi="Arial" w:cs="Arial"/>
                <w:sz w:val="24"/>
                <w:szCs w:val="16"/>
              </w:rPr>
            </w:pPr>
          </w:p>
        </w:tc>
        <w:tc>
          <w:tcPr>
            <w:tcW w:w="6381" w:type="dxa"/>
          </w:tcPr>
          <w:p w14:paraId="642427E2" w14:textId="77777777" w:rsidR="006C288B" w:rsidRDefault="006C288B">
            <w:pPr>
              <w:pStyle w:val="address"/>
              <w:spacing w:line="240" w:lineRule="auto"/>
              <w:rPr>
                <w:rFonts w:cs="Arial"/>
                <w:b w:val="0"/>
                <w:bCs/>
                <w:szCs w:val="24"/>
                <w:lang w:val="en-US"/>
              </w:rPr>
            </w:pPr>
          </w:p>
        </w:tc>
      </w:tr>
      <w:tr w:rsidR="006C288B" w14:paraId="4E5D6F34" w14:textId="77777777">
        <w:trPr>
          <w:cantSplit/>
        </w:trPr>
        <w:tc>
          <w:tcPr>
            <w:tcW w:w="3780" w:type="dxa"/>
            <w:vMerge w:val="restart"/>
          </w:tcPr>
          <w:p w14:paraId="579D4566" w14:textId="77777777" w:rsidR="006C288B" w:rsidRDefault="000167CE">
            <w:pPr>
              <w:pStyle w:val="certif"/>
              <w:rPr>
                <w:rFonts w:ascii="Arial" w:hAnsi="Arial" w:cs="Arial"/>
                <w:b/>
                <w:bCs/>
                <w:lang w:val="en-US"/>
              </w:rPr>
            </w:pPr>
            <w:r>
              <w:rPr>
                <w:rFonts w:ascii="Arial" w:hAnsi="Arial" w:cs="Arial"/>
                <w:b/>
                <w:bCs/>
                <w:lang w:val="en-US"/>
              </w:rPr>
              <w:t>This is to certify that</w:t>
            </w:r>
          </w:p>
          <w:p w14:paraId="477C3CCF" w14:textId="77777777" w:rsidR="006C288B" w:rsidRDefault="000167CE">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0435BA7A" w14:textId="77777777" w:rsidR="006C288B" w:rsidRDefault="006C288B">
            <w:pPr>
              <w:rPr>
                <w:rFonts w:ascii="Arial" w:hAnsi="Arial" w:cs="Arial"/>
              </w:rPr>
            </w:pPr>
          </w:p>
        </w:tc>
        <w:tc>
          <w:tcPr>
            <w:tcW w:w="6381" w:type="dxa"/>
          </w:tcPr>
          <w:p w14:paraId="1C3F95AB" w14:textId="77777777" w:rsidR="006C288B" w:rsidRDefault="000167CE">
            <w:pPr>
              <w:pStyle w:val="address"/>
              <w:spacing w:after="60"/>
              <w:rPr>
                <w:rFonts w:cs="Arial"/>
                <w:b w:val="0"/>
                <w:bCs/>
                <w:szCs w:val="24"/>
                <w:lang w:val="en-US"/>
              </w:rPr>
            </w:pPr>
            <w:r w:rsidRPr="000167CE">
              <w:rPr>
                <w:rFonts w:cs="Arial"/>
                <w:b w:val="0"/>
                <w:szCs w:val="24"/>
                <w:lang w:val="en-US"/>
              </w:rPr>
              <w:t>QQGQ8 - Power Supplies, Information Technology Equipment Including Electrical Business Equipment Certified for Canada - Component</w:t>
            </w:r>
          </w:p>
        </w:tc>
      </w:tr>
      <w:tr w:rsidR="006C288B" w14:paraId="0EF05BEA" w14:textId="77777777">
        <w:trPr>
          <w:cantSplit/>
        </w:trPr>
        <w:tc>
          <w:tcPr>
            <w:tcW w:w="3780" w:type="dxa"/>
            <w:vMerge/>
          </w:tcPr>
          <w:p w14:paraId="717FEC90" w14:textId="77777777" w:rsidR="006C288B" w:rsidRDefault="006C288B"/>
        </w:tc>
        <w:tc>
          <w:tcPr>
            <w:tcW w:w="369" w:type="dxa"/>
            <w:vMerge/>
          </w:tcPr>
          <w:p w14:paraId="53A345E0" w14:textId="77777777" w:rsidR="006C288B" w:rsidRDefault="006C288B"/>
        </w:tc>
        <w:tc>
          <w:tcPr>
            <w:tcW w:w="6381" w:type="dxa"/>
          </w:tcPr>
          <w:p w14:paraId="39BC7C11" w14:textId="77777777" w:rsidR="006C288B" w:rsidRDefault="000167CE">
            <w:pPr>
              <w:pStyle w:val="address"/>
              <w:rPr>
                <w:rFonts w:cs="Arial"/>
                <w:b w:val="0"/>
                <w:bCs/>
                <w:szCs w:val="24"/>
                <w:lang w:val="en-US"/>
              </w:rPr>
            </w:pPr>
            <w:r>
              <w:rPr>
                <w:rFonts w:cs="Arial"/>
                <w:b w:val="0"/>
                <w:bCs/>
                <w:szCs w:val="24"/>
                <w:lang w:val="en-US"/>
              </w:rPr>
              <w:t>See Addendum Page for Product Designation(s).</w:t>
            </w:r>
          </w:p>
        </w:tc>
      </w:tr>
      <w:tr w:rsidR="006C288B" w14:paraId="0FA8D21D" w14:textId="77777777">
        <w:trPr>
          <w:cantSplit/>
          <w:trHeight w:val="418"/>
        </w:trPr>
        <w:tc>
          <w:tcPr>
            <w:tcW w:w="3780" w:type="dxa"/>
          </w:tcPr>
          <w:p w14:paraId="3602DB47" w14:textId="77777777" w:rsidR="006C288B" w:rsidRDefault="006C288B">
            <w:pPr>
              <w:pStyle w:val="certif"/>
              <w:spacing w:before="0"/>
              <w:rPr>
                <w:rFonts w:ascii="Arial" w:hAnsi="Arial" w:cs="Arial"/>
                <w:b/>
                <w:bCs/>
                <w:sz w:val="24"/>
                <w:szCs w:val="24"/>
                <w:lang w:val="en-US"/>
              </w:rPr>
            </w:pPr>
          </w:p>
        </w:tc>
        <w:tc>
          <w:tcPr>
            <w:tcW w:w="369" w:type="dxa"/>
          </w:tcPr>
          <w:p w14:paraId="26A30045" w14:textId="77777777" w:rsidR="006C288B" w:rsidRDefault="006C288B">
            <w:pPr>
              <w:contextualSpacing/>
              <w:rPr>
                <w:rFonts w:ascii="Arial" w:hAnsi="Arial" w:cs="Arial"/>
                <w:sz w:val="16"/>
                <w:szCs w:val="16"/>
              </w:rPr>
            </w:pPr>
          </w:p>
        </w:tc>
        <w:tc>
          <w:tcPr>
            <w:tcW w:w="6381" w:type="dxa"/>
          </w:tcPr>
          <w:p w14:paraId="564E29DC" w14:textId="77777777" w:rsidR="006C288B" w:rsidRDefault="006C288B">
            <w:pPr>
              <w:pStyle w:val="address"/>
              <w:spacing w:line="240" w:lineRule="auto"/>
              <w:contextualSpacing/>
              <w:rPr>
                <w:rFonts w:cs="Arial"/>
                <w:b w:val="0"/>
                <w:bCs/>
                <w:sz w:val="16"/>
                <w:szCs w:val="16"/>
                <w:lang w:val="en-US"/>
              </w:rPr>
            </w:pPr>
          </w:p>
        </w:tc>
      </w:tr>
      <w:tr w:rsidR="006C288B" w14:paraId="3FCD0A95" w14:textId="77777777">
        <w:trPr>
          <w:cantSplit/>
        </w:trPr>
        <w:tc>
          <w:tcPr>
            <w:tcW w:w="3780" w:type="dxa"/>
          </w:tcPr>
          <w:p w14:paraId="5A91594E" w14:textId="77777777" w:rsidR="006C288B" w:rsidRDefault="006C288B">
            <w:pPr>
              <w:pStyle w:val="certif"/>
              <w:rPr>
                <w:rFonts w:ascii="Arial" w:hAnsi="Arial" w:cs="Arial"/>
                <w:b/>
                <w:bCs/>
                <w:sz w:val="24"/>
                <w:szCs w:val="24"/>
                <w:lang w:val="en-US"/>
              </w:rPr>
            </w:pPr>
          </w:p>
        </w:tc>
        <w:tc>
          <w:tcPr>
            <w:tcW w:w="369" w:type="dxa"/>
          </w:tcPr>
          <w:p w14:paraId="151BFD13" w14:textId="77777777" w:rsidR="006C288B" w:rsidRDefault="006C288B">
            <w:pPr>
              <w:rPr>
                <w:rFonts w:ascii="Arial" w:hAnsi="Arial" w:cs="Arial"/>
                <w:sz w:val="24"/>
                <w:szCs w:val="24"/>
              </w:rPr>
            </w:pPr>
          </w:p>
        </w:tc>
        <w:tc>
          <w:tcPr>
            <w:tcW w:w="6381" w:type="dxa"/>
          </w:tcPr>
          <w:p w14:paraId="6DC87F6A" w14:textId="77777777" w:rsidR="006C288B" w:rsidRPr="000167CE" w:rsidRDefault="000167CE">
            <w:pPr>
              <w:pStyle w:val="data"/>
              <w:spacing w:before="60" w:after="60"/>
              <w:rPr>
                <w:rFonts w:cs="Arial"/>
                <w:bCs/>
                <w:szCs w:val="24"/>
                <w:lang w:val="en-US"/>
              </w:rPr>
            </w:pPr>
            <w:r>
              <w:rPr>
                <w:rFonts w:cs="Arial"/>
                <w:bCs/>
                <w:szCs w:val="24"/>
                <w:lang w:val="en-US"/>
              </w:rPr>
              <w:t>Have been investigated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6C288B" w14:paraId="0498E146" w14:textId="77777777">
        <w:trPr>
          <w:cantSplit/>
          <w:trHeight w:val="373"/>
        </w:trPr>
        <w:tc>
          <w:tcPr>
            <w:tcW w:w="3780" w:type="dxa"/>
          </w:tcPr>
          <w:p w14:paraId="381BC062" w14:textId="77777777" w:rsidR="006C288B" w:rsidRDefault="006C288B">
            <w:pPr>
              <w:pStyle w:val="certif"/>
              <w:spacing w:before="0"/>
              <w:rPr>
                <w:rFonts w:ascii="Arial" w:hAnsi="Arial" w:cs="Arial"/>
                <w:b/>
                <w:bCs/>
                <w:sz w:val="24"/>
                <w:szCs w:val="24"/>
                <w:lang w:val="en-US"/>
              </w:rPr>
            </w:pPr>
          </w:p>
        </w:tc>
        <w:tc>
          <w:tcPr>
            <w:tcW w:w="369" w:type="dxa"/>
          </w:tcPr>
          <w:p w14:paraId="1BB049AB" w14:textId="77777777" w:rsidR="006C288B" w:rsidRDefault="006C288B">
            <w:pPr>
              <w:rPr>
                <w:rFonts w:ascii="Arial" w:hAnsi="Arial" w:cs="Arial"/>
                <w:sz w:val="24"/>
                <w:szCs w:val="24"/>
              </w:rPr>
            </w:pPr>
          </w:p>
        </w:tc>
        <w:tc>
          <w:tcPr>
            <w:tcW w:w="6381" w:type="dxa"/>
          </w:tcPr>
          <w:p w14:paraId="5506E555" w14:textId="77777777" w:rsidR="006C288B" w:rsidRDefault="006C288B">
            <w:pPr>
              <w:pStyle w:val="address"/>
              <w:spacing w:line="240" w:lineRule="auto"/>
              <w:rPr>
                <w:rFonts w:cs="Arial"/>
                <w:b w:val="0"/>
                <w:bCs/>
                <w:szCs w:val="24"/>
                <w:lang w:val="en-US"/>
              </w:rPr>
            </w:pPr>
          </w:p>
        </w:tc>
      </w:tr>
      <w:tr w:rsidR="006C288B" w14:paraId="40AF047C" w14:textId="77777777">
        <w:trPr>
          <w:cantSplit/>
        </w:trPr>
        <w:tc>
          <w:tcPr>
            <w:tcW w:w="3780" w:type="dxa"/>
          </w:tcPr>
          <w:p w14:paraId="7806E36A" w14:textId="77777777" w:rsidR="006C288B" w:rsidRDefault="000167CE">
            <w:pPr>
              <w:pStyle w:val="certif"/>
              <w:rPr>
                <w:rFonts w:ascii="Arial" w:hAnsi="Arial" w:cs="Arial"/>
                <w:b/>
                <w:bCs/>
                <w:lang w:val="en-US"/>
              </w:rPr>
            </w:pPr>
            <w:r>
              <w:rPr>
                <w:rFonts w:ascii="Arial" w:hAnsi="Arial" w:cs="Arial"/>
                <w:b/>
                <w:bCs/>
                <w:lang w:val="en-US"/>
              </w:rPr>
              <w:t>Standard(s) for Safety:</w:t>
            </w:r>
          </w:p>
        </w:tc>
        <w:tc>
          <w:tcPr>
            <w:tcW w:w="369" w:type="dxa"/>
          </w:tcPr>
          <w:p w14:paraId="3B4F410F" w14:textId="77777777" w:rsidR="006C288B" w:rsidRDefault="006C288B">
            <w:pPr>
              <w:rPr>
                <w:rFonts w:ascii="Arial" w:hAnsi="Arial" w:cs="Arial"/>
              </w:rPr>
            </w:pPr>
          </w:p>
        </w:tc>
        <w:tc>
          <w:tcPr>
            <w:tcW w:w="6381" w:type="dxa"/>
          </w:tcPr>
          <w:p w14:paraId="6A7FB77C" w14:textId="77777777" w:rsidR="006C288B" w:rsidRDefault="000167CE">
            <w:pPr>
              <w:spacing w:line="300" w:lineRule="exact"/>
              <w:rPr>
                <w:rFonts w:ascii="Arial" w:hAnsi="Arial" w:cs="Arial"/>
                <w:sz w:val="24"/>
                <w:szCs w:val="24"/>
              </w:rPr>
            </w:pPr>
            <w:r>
              <w:rPr>
                <w:rFonts w:ascii="Arial" w:hAnsi="Arial" w:cs="Arial"/>
                <w:sz w:val="24"/>
                <w:szCs w:val="24"/>
              </w:rPr>
              <w:t>CSA C22.2 No. 60950-1, 2nd Ed., Issue Date: 2007-03-27, Revision Date: 2011-12-19</w:t>
            </w:r>
          </w:p>
        </w:tc>
      </w:tr>
      <w:tr w:rsidR="006C288B" w14:paraId="76263E03" w14:textId="77777777">
        <w:trPr>
          <w:cantSplit/>
        </w:trPr>
        <w:tc>
          <w:tcPr>
            <w:tcW w:w="3780" w:type="dxa"/>
          </w:tcPr>
          <w:p w14:paraId="154BED3B" w14:textId="77777777" w:rsidR="006C288B" w:rsidRDefault="000167CE">
            <w:pPr>
              <w:pStyle w:val="certif"/>
              <w:rPr>
                <w:rFonts w:ascii="Arial" w:hAnsi="Arial" w:cs="Arial"/>
                <w:b/>
                <w:bCs/>
                <w:lang w:val="en-US"/>
              </w:rPr>
            </w:pPr>
            <w:r>
              <w:rPr>
                <w:rFonts w:ascii="Arial" w:hAnsi="Arial" w:cs="Arial"/>
                <w:b/>
                <w:bCs/>
                <w:lang w:val="en-US"/>
              </w:rPr>
              <w:t>Additional Information:</w:t>
            </w:r>
          </w:p>
        </w:tc>
        <w:tc>
          <w:tcPr>
            <w:tcW w:w="369" w:type="dxa"/>
          </w:tcPr>
          <w:p w14:paraId="1CD89E4B" w14:textId="77777777" w:rsidR="006C288B" w:rsidRDefault="006C288B">
            <w:pPr>
              <w:rPr>
                <w:rFonts w:ascii="Arial" w:hAnsi="Arial" w:cs="Arial"/>
              </w:rPr>
            </w:pPr>
          </w:p>
        </w:tc>
        <w:tc>
          <w:tcPr>
            <w:tcW w:w="6381" w:type="dxa"/>
          </w:tcPr>
          <w:p w14:paraId="3D3D5D04" w14:textId="77777777" w:rsidR="006C288B" w:rsidRDefault="000167CE">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3425F7F2" w14:textId="77777777" w:rsidR="006C288B" w:rsidRDefault="006C288B">
      <w:pPr>
        <w:tabs>
          <w:tab w:val="left" w:pos="945"/>
        </w:tabs>
        <w:spacing w:after="0"/>
        <w:rPr>
          <w:rFonts w:ascii="Arial" w:hAnsi="Arial" w:cs="Arial"/>
        </w:rPr>
      </w:pPr>
    </w:p>
    <w:p w14:paraId="2FA5C652" w14:textId="77777777" w:rsidR="006C288B" w:rsidRDefault="000167CE">
      <w:pPr>
        <w:spacing w:after="0" w:line="240" w:lineRule="auto"/>
        <w:ind w:left="720"/>
        <w:rPr>
          <w:rFonts w:ascii="Arial" w:eastAsia="Times New Roman" w:hAnsi="Arial" w:cs="Arial"/>
          <w:sz w:val="20"/>
          <w:szCs w:val="20"/>
        </w:rPr>
      </w:pPr>
      <w:r>
        <w:rPr>
          <w:rFonts w:ascii="Arial" w:hAnsi="Arial" w:cs="Arial"/>
          <w:sz w:val="20"/>
          <w:szCs w:val="20"/>
        </w:rPr>
        <w:t xml:space="preserve">This </w:t>
      </w:r>
      <w:r>
        <w:rPr>
          <w:rFonts w:ascii="Arial" w:hAnsi="Arial" w:cs="Arial"/>
          <w:i/>
          <w:iCs/>
          <w:sz w:val="20"/>
          <w:szCs w:val="20"/>
        </w:rPr>
        <w:t>Certificate of Compliance</w:t>
      </w:r>
      <w:r>
        <w:rPr>
          <w:rFonts w:ascii="Arial" w:hAnsi="Arial" w:cs="Arial"/>
          <w:sz w:val="20"/>
          <w:szCs w:val="20"/>
        </w:rPr>
        <w:t xml:space="preserve"> does not provide authorization to apply the UL Recognized Component Mark.  Only the UL Follow-Up Services Procedure provides authorization to apply the UL Mark.</w:t>
      </w:r>
    </w:p>
    <w:p w14:paraId="05B6159A" w14:textId="77777777" w:rsidR="006C288B" w:rsidRDefault="006C288B">
      <w:pPr>
        <w:spacing w:after="0"/>
        <w:ind w:left="720"/>
        <w:rPr>
          <w:rFonts w:ascii="Arial" w:hAnsi="Arial" w:cs="Arial"/>
          <w:sz w:val="20"/>
          <w:szCs w:val="20"/>
        </w:rPr>
      </w:pPr>
    </w:p>
    <w:p w14:paraId="3567784F" w14:textId="77777777" w:rsidR="006C288B" w:rsidRDefault="000167CE">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5D7F2D7D" w14:textId="77777777" w:rsidR="006C288B" w:rsidRDefault="006C288B">
      <w:pPr>
        <w:spacing w:after="0"/>
        <w:ind w:left="720"/>
        <w:rPr>
          <w:rFonts w:ascii="Arial" w:hAnsi="Arial" w:cs="Arial"/>
          <w:sz w:val="20"/>
          <w:szCs w:val="20"/>
        </w:rPr>
      </w:pPr>
    </w:p>
    <w:p w14:paraId="7300F67D" w14:textId="77777777" w:rsidR="006C288B" w:rsidRDefault="000167CE">
      <w:pPr>
        <w:spacing w:after="0" w:line="240" w:lineRule="auto"/>
        <w:ind w:left="720"/>
        <w:rPr>
          <w:rFonts w:ascii="Arial" w:eastAsia="Times New Roman" w:hAnsi="Arial" w:cs="Arial"/>
          <w:sz w:val="20"/>
          <w:szCs w:val="20"/>
        </w:rPr>
      </w:pPr>
      <w:r>
        <w:rPr>
          <w:rFonts w:ascii="Arial" w:hAnsi="Arial" w:cs="Arial"/>
          <w:sz w:val="20"/>
          <w:szCs w:val="20"/>
        </w:rPr>
        <w:t>Look for the UL Recognized Component Mark on the product.</w:t>
      </w:r>
    </w:p>
    <w:sdt>
      <w:sdtPr>
        <w:rPr>
          <w:rStyle w:val="CertificateName"/>
          <w:szCs w:val="20"/>
        </w:rPr>
        <w:alias w:val="ccCertificateName"/>
        <w:tag w:val="ccCertificateName"/>
        <w:id w:val="2092203140"/>
        <w15:color w:val="000000"/>
        <w15:repeatingSection/>
      </w:sdtPr>
      <w:sdtEndPr>
        <w:rPr>
          <w:rStyle w:val="CertificateName"/>
          <w:color w:val="FFFFFF" w:themeColor="background1"/>
        </w:rPr>
      </w:sdtEndPr>
      <w:sdtContent>
        <w:sdt>
          <w:sdtPr>
            <w:rPr>
              <w:rStyle w:val="CertificateName"/>
              <w:color w:val="FFFFFF" w:themeColor="background1"/>
              <w:szCs w:val="20"/>
            </w:rPr>
            <w:id w:val="-1320019392"/>
            <w15:color w:val="000000"/>
            <w15:repeatingSectionItem/>
          </w:sdtPr>
          <w:sdtEndPr>
            <w:rPr>
              <w:rStyle w:val="CertificateName"/>
            </w:rPr>
          </w:sdtEndPr>
          <w:sdtContent>
            <w:p w14:paraId="06FD10B3" w14:textId="77777777" w:rsidR="006C288B" w:rsidRDefault="000167CE">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UL-CA-L213214-16X1A34-81105102-1</w:t>
              </w:r>
            </w:p>
          </w:sdtContent>
        </w:sdt>
      </w:sdtContent>
    </w:sdt>
    <w:sdt>
      <w:sdtPr>
        <w:rPr>
          <w:rStyle w:val="Style1"/>
          <w:color w:val="FFFFFF" w:themeColor="background1"/>
        </w:rPr>
        <w:alias w:val="ccIssueDate"/>
        <w:tag w:val="ccIssueDate"/>
        <w:id w:val="998579554"/>
        <w15:color w:val="000000"/>
        <w15:repeatingSection/>
      </w:sdtPr>
      <w:sdtEndPr>
        <w:rPr>
          <w:rStyle w:val="Style1"/>
        </w:rPr>
      </w:sdtEndPr>
      <w:sdtContent>
        <w:sdt>
          <w:sdtPr>
            <w:rPr>
              <w:rStyle w:val="Style1"/>
              <w:color w:val="FFFFFF" w:themeColor="background1"/>
            </w:rPr>
            <w:id w:val="-1264541569"/>
            <w15:color w:val="000000"/>
            <w15:repeatingSectionItem/>
          </w:sdtPr>
          <w:sdtEndPr>
            <w:rPr>
              <w:rStyle w:val="Style1"/>
            </w:rPr>
          </w:sdtEndPr>
          <w:sdtContent>
            <w:p w14:paraId="35765D19" w14:textId="77777777" w:rsidR="006C288B" w:rsidRPr="000167CE" w:rsidRDefault="000167CE">
              <w:pPr>
                <w:pStyle w:val="address"/>
                <w:tabs>
                  <w:tab w:val="left" w:pos="3780"/>
                  <w:tab w:val="left" w:pos="4149"/>
                </w:tabs>
                <w:rPr>
                  <w:color w:val="FFFFFF" w:themeColor="background1"/>
                  <w:sz w:val="20"/>
                  <w:lang w:val="en-US"/>
                </w:rPr>
              </w:pPr>
              <w:r w:rsidRPr="000167CE">
                <w:rPr>
                  <w:rStyle w:val="Style1"/>
                  <w:color w:val="FFFFFF" w:themeColor="background1"/>
                  <w:lang w:val="en-US"/>
                </w:rPr>
                <w:t>E213214-20150118</w:t>
              </w:r>
            </w:p>
          </w:sdtContent>
        </w:sdt>
      </w:sdtContent>
    </w:sdt>
    <w:p w14:paraId="18DE5928" w14:textId="77777777" w:rsidR="006C288B" w:rsidRDefault="000167CE">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250F1B8A" w14:textId="77777777" w:rsidR="006C288B" w:rsidRDefault="006C288B">
      <w:pPr>
        <w:spacing w:after="0" w:line="240" w:lineRule="auto"/>
        <w:ind w:left="720"/>
        <w:rPr>
          <w:rFonts w:ascii="Arial" w:hAnsi="Arial" w:cs="Arial"/>
        </w:rPr>
      </w:pPr>
    </w:p>
    <w:p w14:paraId="4FA045F6" w14:textId="77777777" w:rsidR="006C288B" w:rsidRDefault="006C288B">
      <w:pPr>
        <w:spacing w:after="0" w:line="240" w:lineRule="auto"/>
        <w:ind w:left="720"/>
        <w:rPr>
          <w:rFonts w:ascii="Arial" w:hAnsi="Arial" w:cs="Arial"/>
        </w:rPr>
      </w:pPr>
    </w:p>
    <w:p w14:paraId="52A8DD7C" w14:textId="77777777" w:rsidR="006C288B" w:rsidRDefault="000167CE">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3345C633" w14:textId="77777777" w:rsidR="006C288B" w:rsidRDefault="006C288B">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6C288B" w14:paraId="783C01C2" w14:textId="77777777">
        <w:trPr>
          <w:jc w:val="center"/>
        </w:trPr>
        <w:tc>
          <w:tcPr>
            <w:tcW w:w="5264" w:type="dxa"/>
            <w:tcBorders>
              <w:top w:val="nil"/>
              <w:left w:val="nil"/>
              <w:right w:val="nil"/>
            </w:tcBorders>
          </w:tcPr>
          <w:p w14:paraId="16D15870" w14:textId="77777777" w:rsidR="006C288B" w:rsidRDefault="006C288B">
            <w:pPr>
              <w:pStyle w:val="certif"/>
              <w:jc w:val="center"/>
              <w:rPr>
                <w:rFonts w:ascii="Arial" w:hAnsi="Arial" w:cs="Arial"/>
                <w:b/>
                <w:bCs/>
                <w:sz w:val="2"/>
                <w:szCs w:val="2"/>
                <w:lang w:val="en-US"/>
              </w:rPr>
            </w:pPr>
          </w:p>
        </w:tc>
        <w:tc>
          <w:tcPr>
            <w:tcW w:w="4100" w:type="dxa"/>
            <w:tcBorders>
              <w:top w:val="nil"/>
              <w:left w:val="nil"/>
              <w:right w:val="nil"/>
            </w:tcBorders>
          </w:tcPr>
          <w:p w14:paraId="783A8638" w14:textId="77777777" w:rsidR="006C288B" w:rsidRDefault="006C288B">
            <w:pPr>
              <w:pStyle w:val="certif"/>
              <w:jc w:val="center"/>
              <w:rPr>
                <w:rFonts w:ascii="Arial" w:hAnsi="Arial" w:cs="Arial"/>
                <w:b/>
                <w:bCs/>
                <w:sz w:val="2"/>
                <w:szCs w:val="2"/>
                <w:lang w:val="en-US"/>
              </w:rPr>
            </w:pPr>
          </w:p>
        </w:tc>
      </w:tr>
      <w:tr w:rsidR="006C288B" w14:paraId="02BE14AE" w14:textId="77777777">
        <w:trPr>
          <w:jc w:val="center"/>
        </w:trPr>
        <w:tc>
          <w:tcPr>
            <w:tcW w:w="5264" w:type="dxa"/>
          </w:tcPr>
          <w:p w14:paraId="311C7394" w14:textId="77777777" w:rsidR="006C288B" w:rsidRDefault="000167CE">
            <w:pPr>
              <w:pStyle w:val="certif"/>
              <w:jc w:val="center"/>
              <w:rPr>
                <w:rFonts w:cs="Arial"/>
                <w:b/>
                <w:bCs/>
                <w:szCs w:val="24"/>
                <w:lang w:val="en-US"/>
              </w:rPr>
            </w:pPr>
            <w:r>
              <w:rPr>
                <w:rFonts w:ascii="Arial" w:hAnsi="Arial" w:cs="Arial"/>
                <w:b/>
                <w:bCs/>
                <w:lang w:val="en-US"/>
              </w:rPr>
              <w:t>Model</w:t>
            </w:r>
          </w:p>
        </w:tc>
        <w:tc>
          <w:tcPr>
            <w:tcW w:w="4100" w:type="dxa"/>
          </w:tcPr>
          <w:p w14:paraId="2B8AB13C" w14:textId="77777777" w:rsidR="006C288B" w:rsidRDefault="000167CE">
            <w:pPr>
              <w:pStyle w:val="certif"/>
              <w:jc w:val="center"/>
              <w:rPr>
                <w:rFonts w:cs="Arial"/>
                <w:b/>
                <w:bCs/>
                <w:szCs w:val="24"/>
                <w:lang w:val="en-US"/>
              </w:rPr>
            </w:pPr>
            <w:r>
              <w:rPr>
                <w:rFonts w:ascii="Arial" w:hAnsi="Arial" w:cs="Arial"/>
                <w:b/>
                <w:bCs/>
                <w:lang w:val="en-US"/>
              </w:rPr>
              <w:t>Category Description</w:t>
            </w:r>
          </w:p>
        </w:tc>
      </w:tr>
      <w:tr w:rsidR="006C288B" w14:paraId="085DA69A" w14:textId="77777777">
        <w:trPr>
          <w:jc w:val="center"/>
        </w:trPr>
        <w:tc>
          <w:tcPr>
            <w:tcW w:w="5264" w:type="dxa"/>
          </w:tcPr>
          <w:p w14:paraId="512C0E6F" w14:textId="77777777" w:rsidR="006C288B" w:rsidRDefault="000167CE">
            <w:pPr>
              <w:jc w:val="center"/>
              <w:rPr>
                <w:rFonts w:ascii="Arial" w:hAnsi="Arial" w:cs="Arial"/>
                <w:b/>
                <w:sz w:val="20"/>
                <w:szCs w:val="20"/>
              </w:rPr>
            </w:pPr>
            <w:r>
              <w:rPr>
                <w:rFonts w:ascii="Arial" w:hAnsi="Arial" w:cs="Arial"/>
                <w:sz w:val="20"/>
                <w:szCs w:val="20"/>
              </w:rPr>
              <w:t>PC-0224-050-x</w:t>
            </w:r>
          </w:p>
        </w:tc>
        <w:tc>
          <w:tcPr>
            <w:tcW w:w="4100" w:type="dxa"/>
          </w:tcPr>
          <w:p w14:paraId="22328D26"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r w:rsidR="006C288B" w14:paraId="67185983" w14:textId="77777777">
        <w:trPr>
          <w:jc w:val="center"/>
        </w:trPr>
        <w:tc>
          <w:tcPr>
            <w:tcW w:w="5264" w:type="dxa"/>
          </w:tcPr>
          <w:p w14:paraId="0BCD137A" w14:textId="77777777" w:rsidR="006C288B" w:rsidRDefault="000167CE">
            <w:pPr>
              <w:jc w:val="center"/>
              <w:rPr>
                <w:rFonts w:ascii="Arial" w:hAnsi="Arial" w:cs="Arial"/>
                <w:sz w:val="20"/>
                <w:szCs w:val="20"/>
              </w:rPr>
            </w:pPr>
            <w:r>
              <w:rPr>
                <w:rFonts w:ascii="Arial" w:hAnsi="Arial" w:cs="Arial"/>
                <w:sz w:val="20"/>
                <w:szCs w:val="20"/>
              </w:rPr>
              <w:t>PC-0324-100-x</w:t>
            </w:r>
          </w:p>
        </w:tc>
        <w:tc>
          <w:tcPr>
            <w:tcW w:w="4100" w:type="dxa"/>
          </w:tcPr>
          <w:p w14:paraId="5570E545"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r w:rsidR="006C288B" w14:paraId="06F94E6D" w14:textId="77777777">
        <w:trPr>
          <w:jc w:val="center"/>
        </w:trPr>
        <w:tc>
          <w:tcPr>
            <w:tcW w:w="5264" w:type="dxa"/>
          </w:tcPr>
          <w:p w14:paraId="2C2EE170" w14:textId="77777777" w:rsidR="006C288B" w:rsidRDefault="000167CE">
            <w:pPr>
              <w:jc w:val="center"/>
              <w:rPr>
                <w:rFonts w:ascii="Arial" w:hAnsi="Arial" w:cs="Arial"/>
                <w:sz w:val="20"/>
                <w:szCs w:val="20"/>
              </w:rPr>
            </w:pPr>
            <w:r>
              <w:rPr>
                <w:rFonts w:ascii="Arial" w:hAnsi="Arial" w:cs="Arial"/>
                <w:sz w:val="20"/>
                <w:szCs w:val="20"/>
              </w:rPr>
              <w:t>PC-0324-200-x</w:t>
            </w:r>
          </w:p>
        </w:tc>
        <w:tc>
          <w:tcPr>
            <w:tcW w:w="4100" w:type="dxa"/>
          </w:tcPr>
          <w:p w14:paraId="1D8B6047"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r w:rsidR="006C288B" w14:paraId="7135069A" w14:textId="77777777">
        <w:trPr>
          <w:jc w:val="center"/>
        </w:trPr>
        <w:tc>
          <w:tcPr>
            <w:tcW w:w="5264" w:type="dxa"/>
          </w:tcPr>
          <w:p w14:paraId="25425BC7" w14:textId="77777777" w:rsidR="006C288B" w:rsidRDefault="000167CE">
            <w:pPr>
              <w:jc w:val="center"/>
              <w:rPr>
                <w:rFonts w:ascii="Arial" w:hAnsi="Arial" w:cs="Arial"/>
                <w:sz w:val="20"/>
                <w:szCs w:val="20"/>
              </w:rPr>
            </w:pPr>
            <w:r>
              <w:rPr>
                <w:rFonts w:ascii="Arial" w:hAnsi="Arial" w:cs="Arial"/>
                <w:sz w:val="20"/>
                <w:szCs w:val="20"/>
              </w:rPr>
              <w:t>PC-0324-400-x</w:t>
            </w:r>
          </w:p>
        </w:tc>
        <w:tc>
          <w:tcPr>
            <w:tcW w:w="4100" w:type="dxa"/>
          </w:tcPr>
          <w:p w14:paraId="7DC7B343"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bl>
    <w:p w14:paraId="1A4B2621" w14:textId="77777777" w:rsidR="006C288B" w:rsidRPr="000167CE" w:rsidRDefault="006C288B">
      <w:pPr>
        <w:tabs>
          <w:tab w:val="left" w:pos="945"/>
        </w:tabs>
        <w:spacing w:after="0" w:line="240" w:lineRule="auto"/>
        <w:ind w:left="720" w:right="941"/>
        <w:rPr>
          <w:rFonts w:ascii="Arial" w:eastAsia="Times New Roman" w:hAnsi="Arial" w:cs="Arial"/>
          <w:sz w:val="20"/>
          <w:szCs w:val="20"/>
        </w:rPr>
        <w:sectPr w:rsidR="006C288B" w:rsidRPr="000167CE">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720" w:bottom="1440" w:left="900" w:header="576" w:footer="720" w:gutter="0"/>
          <w:cols w:space="720"/>
        </w:sectPr>
      </w:pPr>
    </w:p>
    <w:p w14:paraId="50026DEB" w14:textId="77777777" w:rsidR="006C288B" w:rsidRPr="000167CE" w:rsidRDefault="006C288B">
      <w:pPr>
        <w:tabs>
          <w:tab w:val="left" w:pos="945"/>
        </w:tabs>
        <w:spacing w:after="0" w:line="240" w:lineRule="auto"/>
        <w:ind w:left="720" w:right="941"/>
        <w:rPr>
          <w:rFonts w:ascii="Arial" w:eastAsia="Times New Roman" w:hAnsi="Arial" w:cs="Arial"/>
          <w:sz w:val="20"/>
          <w:szCs w:val="20"/>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6C288B" w14:paraId="56AB328B" w14:textId="77777777">
        <w:trPr>
          <w:cantSplit/>
        </w:trPr>
        <w:tc>
          <w:tcPr>
            <w:tcW w:w="3780" w:type="dxa"/>
            <w:vMerge w:val="restart"/>
          </w:tcPr>
          <w:p w14:paraId="083FB77A" w14:textId="77777777" w:rsidR="006C288B" w:rsidRDefault="000167CE">
            <w:pPr>
              <w:pStyle w:val="certif"/>
              <w:rPr>
                <w:rFonts w:ascii="Arial" w:hAnsi="Arial" w:cs="Arial"/>
                <w:b/>
                <w:bCs/>
                <w:lang w:val="en-US"/>
              </w:rPr>
            </w:pPr>
            <w:r>
              <w:rPr>
                <w:rFonts w:ascii="Arial" w:hAnsi="Arial" w:cs="Arial"/>
                <w:b/>
                <w:bCs/>
                <w:lang w:val="en-US"/>
              </w:rPr>
              <w:t>Issued to:</w:t>
            </w:r>
          </w:p>
        </w:tc>
        <w:tc>
          <w:tcPr>
            <w:tcW w:w="369" w:type="dxa"/>
            <w:vMerge w:val="restart"/>
          </w:tcPr>
          <w:p w14:paraId="0F6E7467" w14:textId="77777777" w:rsidR="006C288B" w:rsidRDefault="006C288B">
            <w:pPr>
              <w:rPr>
                <w:rFonts w:ascii="Arial" w:hAnsi="Arial" w:cs="Arial"/>
                <w:b/>
              </w:rPr>
            </w:pPr>
          </w:p>
        </w:tc>
        <w:tc>
          <w:tcPr>
            <w:tcW w:w="6381" w:type="dxa"/>
          </w:tcPr>
          <w:p w14:paraId="1B7445EC" w14:textId="77777777" w:rsidR="006C288B" w:rsidRDefault="000167CE">
            <w:pPr>
              <w:pStyle w:val="KeinLeerraum"/>
              <w:rPr>
                <w:rFonts w:ascii="Arial" w:hAnsi="Arial" w:cs="Arial"/>
                <w:b/>
                <w:bCs/>
                <w:sz w:val="24"/>
                <w:szCs w:val="24"/>
              </w:rPr>
            </w:pPr>
            <w:r>
              <w:rPr>
                <w:rFonts w:ascii="Arial" w:hAnsi="Arial" w:cs="Arial"/>
                <w:sz w:val="24"/>
                <w:szCs w:val="24"/>
              </w:rPr>
              <w:t>BLOCK Transformatoren-Elektronik GmbH</w:t>
            </w:r>
          </w:p>
        </w:tc>
      </w:tr>
      <w:tr w:rsidR="006C288B" w14:paraId="666B0ED0" w14:textId="77777777">
        <w:trPr>
          <w:cantSplit/>
        </w:trPr>
        <w:tc>
          <w:tcPr>
            <w:tcW w:w="3780" w:type="dxa"/>
            <w:vMerge/>
          </w:tcPr>
          <w:p w14:paraId="00BEE71A" w14:textId="77777777" w:rsidR="006C288B" w:rsidRDefault="006C288B"/>
        </w:tc>
        <w:tc>
          <w:tcPr>
            <w:tcW w:w="369" w:type="dxa"/>
            <w:vMerge/>
          </w:tcPr>
          <w:p w14:paraId="36B47370" w14:textId="77777777" w:rsidR="006C288B" w:rsidRDefault="006C288B"/>
        </w:tc>
        <w:tc>
          <w:tcPr>
            <w:tcW w:w="6381" w:type="dxa"/>
          </w:tcPr>
          <w:p w14:paraId="43BD62DC" w14:textId="77777777" w:rsidR="006C288B" w:rsidRDefault="000167CE">
            <w:pPr>
              <w:pStyle w:val="KeinLeerraum"/>
              <w:rPr>
                <w:rFonts w:ascii="Arial" w:hAnsi="Arial" w:cs="Arial"/>
                <w:sz w:val="24"/>
                <w:szCs w:val="24"/>
              </w:rPr>
            </w:pPr>
            <w:r>
              <w:rPr>
                <w:rFonts w:ascii="Arial" w:hAnsi="Arial" w:cs="Arial"/>
                <w:sz w:val="24"/>
                <w:szCs w:val="24"/>
              </w:rPr>
              <w:t>Max-Planck-Strasse 36-46 Verden</w:t>
            </w:r>
          </w:p>
          <w:p w14:paraId="538668B0" w14:textId="77777777" w:rsidR="006C288B" w:rsidRDefault="000167CE">
            <w:pPr>
              <w:pStyle w:val="KeinLeerraum"/>
              <w:rPr>
                <w:rFonts w:ascii="Arial" w:hAnsi="Arial" w:cs="Arial"/>
                <w:b/>
                <w:bCs/>
                <w:sz w:val="24"/>
                <w:szCs w:val="24"/>
              </w:rPr>
            </w:pPr>
            <w:r>
              <w:rPr>
                <w:rFonts w:ascii="Arial" w:hAnsi="Arial" w:cs="Arial"/>
                <w:sz w:val="24"/>
                <w:szCs w:val="24"/>
              </w:rPr>
              <w:t>Germany 27283</w:t>
            </w:r>
          </w:p>
        </w:tc>
      </w:tr>
      <w:tr w:rsidR="006C288B" w14:paraId="111A355F" w14:textId="77777777">
        <w:trPr>
          <w:cantSplit/>
          <w:trHeight w:val="418"/>
        </w:trPr>
        <w:tc>
          <w:tcPr>
            <w:tcW w:w="3780" w:type="dxa"/>
          </w:tcPr>
          <w:p w14:paraId="34242A77" w14:textId="77777777" w:rsidR="006C288B" w:rsidRDefault="006C288B">
            <w:pPr>
              <w:pStyle w:val="certif"/>
              <w:spacing w:before="0"/>
              <w:rPr>
                <w:rFonts w:ascii="Arial" w:hAnsi="Arial" w:cs="Arial"/>
                <w:b/>
                <w:bCs/>
                <w:sz w:val="24"/>
                <w:szCs w:val="16"/>
                <w:lang w:val="en-US"/>
              </w:rPr>
            </w:pPr>
          </w:p>
        </w:tc>
        <w:tc>
          <w:tcPr>
            <w:tcW w:w="369" w:type="dxa"/>
          </w:tcPr>
          <w:p w14:paraId="6A7DD618" w14:textId="77777777" w:rsidR="006C288B" w:rsidRDefault="006C288B">
            <w:pPr>
              <w:rPr>
                <w:rFonts w:ascii="Arial" w:hAnsi="Arial" w:cs="Arial"/>
                <w:sz w:val="24"/>
                <w:szCs w:val="16"/>
              </w:rPr>
            </w:pPr>
          </w:p>
        </w:tc>
        <w:tc>
          <w:tcPr>
            <w:tcW w:w="6381" w:type="dxa"/>
          </w:tcPr>
          <w:p w14:paraId="788B3FC4" w14:textId="77777777" w:rsidR="006C288B" w:rsidRDefault="006C288B">
            <w:pPr>
              <w:pStyle w:val="address"/>
              <w:spacing w:line="240" w:lineRule="auto"/>
              <w:rPr>
                <w:rFonts w:cs="Arial"/>
                <w:b w:val="0"/>
                <w:bCs/>
                <w:szCs w:val="24"/>
                <w:lang w:val="en-US"/>
              </w:rPr>
            </w:pPr>
          </w:p>
        </w:tc>
      </w:tr>
      <w:tr w:rsidR="006C288B" w14:paraId="573F2D15" w14:textId="77777777">
        <w:trPr>
          <w:cantSplit/>
        </w:trPr>
        <w:tc>
          <w:tcPr>
            <w:tcW w:w="3780" w:type="dxa"/>
            <w:vMerge w:val="restart"/>
          </w:tcPr>
          <w:p w14:paraId="357E3808" w14:textId="77777777" w:rsidR="006C288B" w:rsidRDefault="000167CE">
            <w:pPr>
              <w:pStyle w:val="certif"/>
              <w:rPr>
                <w:rFonts w:ascii="Arial" w:hAnsi="Arial" w:cs="Arial"/>
                <w:b/>
                <w:bCs/>
                <w:lang w:val="en-US"/>
              </w:rPr>
            </w:pPr>
            <w:r>
              <w:rPr>
                <w:rFonts w:ascii="Arial" w:hAnsi="Arial" w:cs="Arial"/>
                <w:b/>
                <w:bCs/>
                <w:lang w:val="en-US"/>
              </w:rPr>
              <w:t>This is to certify that</w:t>
            </w:r>
          </w:p>
          <w:p w14:paraId="46385F6D" w14:textId="77777777" w:rsidR="006C288B" w:rsidRDefault="000167CE">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7BB1AE3D" w14:textId="77777777" w:rsidR="006C288B" w:rsidRDefault="006C288B">
            <w:pPr>
              <w:rPr>
                <w:rFonts w:ascii="Arial" w:hAnsi="Arial" w:cs="Arial"/>
              </w:rPr>
            </w:pPr>
          </w:p>
        </w:tc>
        <w:tc>
          <w:tcPr>
            <w:tcW w:w="6381" w:type="dxa"/>
          </w:tcPr>
          <w:p w14:paraId="6A764B99" w14:textId="77777777" w:rsidR="006C288B" w:rsidRDefault="000167CE">
            <w:pPr>
              <w:pStyle w:val="address"/>
              <w:spacing w:after="60"/>
              <w:rPr>
                <w:rFonts w:cs="Arial"/>
                <w:b w:val="0"/>
                <w:bCs/>
                <w:szCs w:val="24"/>
                <w:lang w:val="en-US"/>
              </w:rPr>
            </w:pPr>
            <w:r w:rsidRPr="000167CE">
              <w:rPr>
                <w:rFonts w:cs="Arial"/>
                <w:b w:val="0"/>
                <w:szCs w:val="24"/>
                <w:lang w:val="en-US"/>
              </w:rPr>
              <w:t>QQGQ2 - Power Supplies, Information Technology Equipment Including Electrical Business Equipment - Component</w:t>
            </w:r>
          </w:p>
        </w:tc>
      </w:tr>
      <w:tr w:rsidR="006C288B" w14:paraId="36101B46" w14:textId="77777777">
        <w:trPr>
          <w:cantSplit/>
        </w:trPr>
        <w:tc>
          <w:tcPr>
            <w:tcW w:w="3780" w:type="dxa"/>
            <w:vMerge/>
          </w:tcPr>
          <w:p w14:paraId="2DB16C2D" w14:textId="77777777" w:rsidR="006C288B" w:rsidRDefault="006C288B"/>
        </w:tc>
        <w:tc>
          <w:tcPr>
            <w:tcW w:w="369" w:type="dxa"/>
            <w:vMerge/>
          </w:tcPr>
          <w:p w14:paraId="0A8FC342" w14:textId="77777777" w:rsidR="006C288B" w:rsidRDefault="006C288B"/>
        </w:tc>
        <w:tc>
          <w:tcPr>
            <w:tcW w:w="6381" w:type="dxa"/>
          </w:tcPr>
          <w:p w14:paraId="48426456" w14:textId="77777777" w:rsidR="006C288B" w:rsidRDefault="000167CE">
            <w:pPr>
              <w:pStyle w:val="address"/>
              <w:rPr>
                <w:rFonts w:cs="Arial"/>
                <w:b w:val="0"/>
                <w:bCs/>
                <w:szCs w:val="24"/>
                <w:lang w:val="en-US"/>
              </w:rPr>
            </w:pPr>
            <w:r>
              <w:rPr>
                <w:rFonts w:cs="Arial"/>
                <w:b w:val="0"/>
                <w:bCs/>
                <w:szCs w:val="24"/>
                <w:lang w:val="en-US"/>
              </w:rPr>
              <w:t>See Addendum Page for Product Designation(s).</w:t>
            </w:r>
          </w:p>
        </w:tc>
      </w:tr>
      <w:tr w:rsidR="006C288B" w14:paraId="64E41E06" w14:textId="77777777">
        <w:trPr>
          <w:cantSplit/>
          <w:trHeight w:val="418"/>
        </w:trPr>
        <w:tc>
          <w:tcPr>
            <w:tcW w:w="3780" w:type="dxa"/>
          </w:tcPr>
          <w:p w14:paraId="22F312B7" w14:textId="77777777" w:rsidR="006C288B" w:rsidRDefault="006C288B">
            <w:pPr>
              <w:pStyle w:val="certif"/>
              <w:spacing w:before="0"/>
              <w:rPr>
                <w:rFonts w:ascii="Arial" w:hAnsi="Arial" w:cs="Arial"/>
                <w:b/>
                <w:bCs/>
                <w:sz w:val="24"/>
                <w:szCs w:val="24"/>
                <w:lang w:val="en-US"/>
              </w:rPr>
            </w:pPr>
          </w:p>
        </w:tc>
        <w:tc>
          <w:tcPr>
            <w:tcW w:w="369" w:type="dxa"/>
          </w:tcPr>
          <w:p w14:paraId="6221B87E" w14:textId="77777777" w:rsidR="006C288B" w:rsidRDefault="006C288B">
            <w:pPr>
              <w:contextualSpacing/>
              <w:rPr>
                <w:rFonts w:ascii="Arial" w:hAnsi="Arial" w:cs="Arial"/>
                <w:sz w:val="16"/>
                <w:szCs w:val="16"/>
              </w:rPr>
            </w:pPr>
          </w:p>
        </w:tc>
        <w:tc>
          <w:tcPr>
            <w:tcW w:w="6381" w:type="dxa"/>
          </w:tcPr>
          <w:p w14:paraId="42AF9496" w14:textId="77777777" w:rsidR="006C288B" w:rsidRDefault="006C288B">
            <w:pPr>
              <w:pStyle w:val="address"/>
              <w:spacing w:line="240" w:lineRule="auto"/>
              <w:contextualSpacing/>
              <w:rPr>
                <w:rFonts w:cs="Arial"/>
                <w:b w:val="0"/>
                <w:bCs/>
                <w:sz w:val="16"/>
                <w:szCs w:val="16"/>
                <w:lang w:val="en-US"/>
              </w:rPr>
            </w:pPr>
          </w:p>
        </w:tc>
      </w:tr>
      <w:tr w:rsidR="006C288B" w14:paraId="69364F23" w14:textId="77777777">
        <w:trPr>
          <w:cantSplit/>
        </w:trPr>
        <w:tc>
          <w:tcPr>
            <w:tcW w:w="3780" w:type="dxa"/>
          </w:tcPr>
          <w:p w14:paraId="1E60BCB9" w14:textId="77777777" w:rsidR="006C288B" w:rsidRDefault="006C288B">
            <w:pPr>
              <w:pStyle w:val="certif"/>
              <w:rPr>
                <w:rFonts w:ascii="Arial" w:hAnsi="Arial" w:cs="Arial"/>
                <w:b/>
                <w:bCs/>
                <w:sz w:val="24"/>
                <w:szCs w:val="24"/>
                <w:lang w:val="en-US"/>
              </w:rPr>
            </w:pPr>
          </w:p>
        </w:tc>
        <w:tc>
          <w:tcPr>
            <w:tcW w:w="369" w:type="dxa"/>
          </w:tcPr>
          <w:p w14:paraId="0034D84F" w14:textId="77777777" w:rsidR="006C288B" w:rsidRDefault="006C288B">
            <w:pPr>
              <w:rPr>
                <w:rFonts w:ascii="Arial" w:hAnsi="Arial" w:cs="Arial"/>
                <w:sz w:val="24"/>
                <w:szCs w:val="24"/>
              </w:rPr>
            </w:pPr>
          </w:p>
        </w:tc>
        <w:tc>
          <w:tcPr>
            <w:tcW w:w="6381" w:type="dxa"/>
          </w:tcPr>
          <w:p w14:paraId="065AECAD" w14:textId="77777777" w:rsidR="006C288B" w:rsidRPr="000167CE" w:rsidRDefault="000167CE">
            <w:pPr>
              <w:pStyle w:val="data"/>
              <w:spacing w:before="60" w:after="60"/>
              <w:rPr>
                <w:rFonts w:cs="Arial"/>
                <w:bCs/>
                <w:szCs w:val="24"/>
                <w:lang w:val="en-US"/>
              </w:rPr>
            </w:pPr>
            <w:r>
              <w:rPr>
                <w:rFonts w:cs="Arial"/>
                <w:bCs/>
                <w:szCs w:val="24"/>
                <w:lang w:val="en-US"/>
              </w:rPr>
              <w:t>Have been investigated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tc>
      </w:tr>
      <w:tr w:rsidR="006C288B" w14:paraId="4303A8BD" w14:textId="77777777">
        <w:trPr>
          <w:cantSplit/>
          <w:trHeight w:val="373"/>
        </w:trPr>
        <w:tc>
          <w:tcPr>
            <w:tcW w:w="3780" w:type="dxa"/>
          </w:tcPr>
          <w:p w14:paraId="6386D2F5" w14:textId="77777777" w:rsidR="006C288B" w:rsidRDefault="006C288B">
            <w:pPr>
              <w:pStyle w:val="certif"/>
              <w:spacing w:before="0"/>
              <w:rPr>
                <w:rFonts w:ascii="Arial" w:hAnsi="Arial" w:cs="Arial"/>
                <w:b/>
                <w:bCs/>
                <w:sz w:val="24"/>
                <w:szCs w:val="24"/>
                <w:lang w:val="en-US"/>
              </w:rPr>
            </w:pPr>
          </w:p>
        </w:tc>
        <w:tc>
          <w:tcPr>
            <w:tcW w:w="369" w:type="dxa"/>
          </w:tcPr>
          <w:p w14:paraId="4657E183" w14:textId="77777777" w:rsidR="006C288B" w:rsidRDefault="006C288B">
            <w:pPr>
              <w:rPr>
                <w:rFonts w:ascii="Arial" w:hAnsi="Arial" w:cs="Arial"/>
                <w:sz w:val="24"/>
                <w:szCs w:val="24"/>
              </w:rPr>
            </w:pPr>
          </w:p>
        </w:tc>
        <w:tc>
          <w:tcPr>
            <w:tcW w:w="6381" w:type="dxa"/>
          </w:tcPr>
          <w:p w14:paraId="347336A2" w14:textId="77777777" w:rsidR="006C288B" w:rsidRDefault="006C288B">
            <w:pPr>
              <w:pStyle w:val="address"/>
              <w:spacing w:line="240" w:lineRule="auto"/>
              <w:rPr>
                <w:rFonts w:cs="Arial"/>
                <w:b w:val="0"/>
                <w:bCs/>
                <w:szCs w:val="24"/>
                <w:lang w:val="en-US"/>
              </w:rPr>
            </w:pPr>
          </w:p>
        </w:tc>
      </w:tr>
      <w:tr w:rsidR="006C288B" w14:paraId="08A5B517" w14:textId="77777777">
        <w:trPr>
          <w:cantSplit/>
        </w:trPr>
        <w:tc>
          <w:tcPr>
            <w:tcW w:w="3780" w:type="dxa"/>
          </w:tcPr>
          <w:p w14:paraId="7E6D23DD" w14:textId="77777777" w:rsidR="006C288B" w:rsidRDefault="000167CE">
            <w:pPr>
              <w:pStyle w:val="certif"/>
              <w:rPr>
                <w:rFonts w:ascii="Arial" w:hAnsi="Arial" w:cs="Arial"/>
                <w:b/>
                <w:bCs/>
                <w:lang w:val="en-US"/>
              </w:rPr>
            </w:pPr>
            <w:r>
              <w:rPr>
                <w:rFonts w:ascii="Arial" w:hAnsi="Arial" w:cs="Arial"/>
                <w:b/>
                <w:bCs/>
                <w:lang w:val="en-US"/>
              </w:rPr>
              <w:t>Standard(s) for Safety:</w:t>
            </w:r>
          </w:p>
        </w:tc>
        <w:tc>
          <w:tcPr>
            <w:tcW w:w="369" w:type="dxa"/>
          </w:tcPr>
          <w:p w14:paraId="3C05C0E2" w14:textId="77777777" w:rsidR="006C288B" w:rsidRDefault="006C288B">
            <w:pPr>
              <w:rPr>
                <w:rFonts w:ascii="Arial" w:hAnsi="Arial" w:cs="Arial"/>
              </w:rPr>
            </w:pPr>
          </w:p>
        </w:tc>
        <w:tc>
          <w:tcPr>
            <w:tcW w:w="6381" w:type="dxa"/>
          </w:tcPr>
          <w:p w14:paraId="43C571A6" w14:textId="77777777" w:rsidR="006C288B" w:rsidRDefault="000167CE">
            <w:pPr>
              <w:spacing w:line="300" w:lineRule="exact"/>
              <w:rPr>
                <w:rFonts w:ascii="Arial" w:hAnsi="Arial" w:cs="Arial"/>
                <w:sz w:val="24"/>
                <w:szCs w:val="24"/>
              </w:rPr>
            </w:pPr>
            <w:r>
              <w:rPr>
                <w:rFonts w:ascii="Arial" w:hAnsi="Arial" w:cs="Arial"/>
                <w:sz w:val="24"/>
                <w:szCs w:val="24"/>
              </w:rPr>
              <w:t>UL 60950-1, 2nd Edition, Issue Date: 2007-03-27, Revision Date: 2011-12-19</w:t>
            </w:r>
          </w:p>
        </w:tc>
      </w:tr>
      <w:tr w:rsidR="006C288B" w14:paraId="148106FB" w14:textId="77777777">
        <w:trPr>
          <w:cantSplit/>
        </w:trPr>
        <w:tc>
          <w:tcPr>
            <w:tcW w:w="3780" w:type="dxa"/>
          </w:tcPr>
          <w:p w14:paraId="5820E748" w14:textId="77777777" w:rsidR="006C288B" w:rsidRDefault="000167CE">
            <w:pPr>
              <w:pStyle w:val="certif"/>
              <w:rPr>
                <w:rFonts w:ascii="Arial" w:hAnsi="Arial" w:cs="Arial"/>
                <w:b/>
                <w:bCs/>
                <w:lang w:val="en-US"/>
              </w:rPr>
            </w:pPr>
            <w:r>
              <w:rPr>
                <w:rFonts w:ascii="Arial" w:hAnsi="Arial" w:cs="Arial"/>
                <w:b/>
                <w:bCs/>
                <w:lang w:val="en-US"/>
              </w:rPr>
              <w:t>Additional Information:</w:t>
            </w:r>
          </w:p>
        </w:tc>
        <w:tc>
          <w:tcPr>
            <w:tcW w:w="369" w:type="dxa"/>
          </w:tcPr>
          <w:p w14:paraId="01558A47" w14:textId="77777777" w:rsidR="006C288B" w:rsidRDefault="006C288B">
            <w:pPr>
              <w:rPr>
                <w:rFonts w:ascii="Arial" w:hAnsi="Arial" w:cs="Arial"/>
              </w:rPr>
            </w:pPr>
          </w:p>
        </w:tc>
        <w:tc>
          <w:tcPr>
            <w:tcW w:w="6381" w:type="dxa"/>
          </w:tcPr>
          <w:p w14:paraId="49A68675" w14:textId="77777777" w:rsidR="006C288B" w:rsidRDefault="000167CE">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13"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34F58D45" w14:textId="77777777" w:rsidR="006C288B" w:rsidRDefault="006C288B">
      <w:pPr>
        <w:tabs>
          <w:tab w:val="left" w:pos="945"/>
        </w:tabs>
        <w:spacing w:after="0"/>
        <w:rPr>
          <w:rFonts w:ascii="Arial" w:hAnsi="Arial" w:cs="Arial"/>
        </w:rPr>
      </w:pPr>
    </w:p>
    <w:p w14:paraId="4B3971D9" w14:textId="77777777" w:rsidR="006C288B" w:rsidRDefault="000167CE">
      <w:pPr>
        <w:spacing w:after="0" w:line="240" w:lineRule="auto"/>
        <w:ind w:left="720"/>
        <w:rPr>
          <w:rFonts w:ascii="Arial" w:eastAsia="Times New Roman" w:hAnsi="Arial" w:cs="Arial"/>
          <w:sz w:val="20"/>
          <w:szCs w:val="20"/>
        </w:rPr>
      </w:pPr>
      <w:r>
        <w:rPr>
          <w:rFonts w:ascii="Arial" w:hAnsi="Arial" w:cs="Arial"/>
          <w:sz w:val="20"/>
          <w:szCs w:val="20"/>
        </w:rPr>
        <w:t xml:space="preserve">This </w:t>
      </w:r>
      <w:r>
        <w:rPr>
          <w:rFonts w:ascii="Arial" w:hAnsi="Arial" w:cs="Arial"/>
          <w:i/>
          <w:iCs/>
          <w:sz w:val="20"/>
          <w:szCs w:val="20"/>
        </w:rPr>
        <w:t>Certificate of Compliance</w:t>
      </w:r>
      <w:r>
        <w:rPr>
          <w:rFonts w:ascii="Arial" w:hAnsi="Arial" w:cs="Arial"/>
          <w:sz w:val="20"/>
          <w:szCs w:val="20"/>
        </w:rPr>
        <w:t xml:space="preserve"> does not provide authorization to apply the UL Recognized Component Mark.  Only the UL Follow-Up Services Procedure provides authorization to apply the UL Mark.</w:t>
      </w:r>
    </w:p>
    <w:p w14:paraId="75D16D3E" w14:textId="77777777" w:rsidR="006C288B" w:rsidRDefault="006C288B">
      <w:pPr>
        <w:spacing w:after="0"/>
        <w:ind w:left="720"/>
        <w:rPr>
          <w:rFonts w:ascii="Arial" w:hAnsi="Arial" w:cs="Arial"/>
          <w:sz w:val="20"/>
          <w:szCs w:val="20"/>
        </w:rPr>
      </w:pPr>
    </w:p>
    <w:p w14:paraId="7E58D470" w14:textId="77777777" w:rsidR="006C288B" w:rsidRDefault="000167CE">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30DAC2B3" w14:textId="77777777" w:rsidR="006C288B" w:rsidRDefault="006C288B">
      <w:pPr>
        <w:spacing w:after="0"/>
        <w:ind w:left="720"/>
        <w:rPr>
          <w:rFonts w:ascii="Arial" w:hAnsi="Arial" w:cs="Arial"/>
          <w:sz w:val="20"/>
          <w:szCs w:val="20"/>
        </w:rPr>
      </w:pPr>
    </w:p>
    <w:p w14:paraId="536C2A2A" w14:textId="77777777" w:rsidR="006C288B" w:rsidRDefault="000167CE">
      <w:pPr>
        <w:spacing w:after="0" w:line="240" w:lineRule="auto"/>
        <w:ind w:left="720"/>
        <w:rPr>
          <w:rFonts w:ascii="Arial" w:eastAsia="Times New Roman" w:hAnsi="Arial" w:cs="Arial"/>
          <w:sz w:val="20"/>
          <w:szCs w:val="20"/>
        </w:rPr>
      </w:pPr>
      <w:r>
        <w:rPr>
          <w:rFonts w:ascii="Arial" w:hAnsi="Arial" w:cs="Arial"/>
          <w:sz w:val="20"/>
          <w:szCs w:val="20"/>
        </w:rPr>
        <w:t>Look for the UL Recognized Component Mark on the product.</w:t>
      </w:r>
    </w:p>
    <w:sdt>
      <w:sdtPr>
        <w:rPr>
          <w:rStyle w:val="CertificateName"/>
          <w:szCs w:val="20"/>
        </w:rPr>
        <w:alias w:val="ccCertificateName"/>
        <w:tag w:val="ccCertificateName"/>
        <w:id w:val="266875987"/>
        <w15:color w:val="000000"/>
        <w15:repeatingSection/>
      </w:sdtPr>
      <w:sdtEndPr>
        <w:rPr>
          <w:rStyle w:val="CertificateName"/>
          <w:color w:val="FFFFFF" w:themeColor="background1"/>
        </w:rPr>
      </w:sdtEndPr>
      <w:sdtContent>
        <w:sdt>
          <w:sdtPr>
            <w:rPr>
              <w:rStyle w:val="CertificateName"/>
              <w:color w:val="FFFFFF" w:themeColor="background1"/>
              <w:szCs w:val="20"/>
            </w:rPr>
            <w:id w:val="-2089243977"/>
            <w15:color w:val="000000"/>
            <w15:repeatingSectionItem/>
          </w:sdtPr>
          <w:sdtEndPr>
            <w:rPr>
              <w:rStyle w:val="CertificateName"/>
            </w:rPr>
          </w:sdtEndPr>
          <w:sdtContent>
            <w:p w14:paraId="779A5EA0" w14:textId="77777777" w:rsidR="006C288B" w:rsidRDefault="000167CE">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UL-US-L213214-14X1A34-81105102-1</w:t>
              </w:r>
            </w:p>
          </w:sdtContent>
        </w:sdt>
      </w:sdtContent>
    </w:sdt>
    <w:sdt>
      <w:sdtPr>
        <w:rPr>
          <w:rStyle w:val="Style1"/>
          <w:color w:val="FFFFFF" w:themeColor="background1"/>
        </w:rPr>
        <w:alias w:val="ccIssueDate"/>
        <w:tag w:val="ccIssueDate"/>
        <w:id w:val="1506788486"/>
        <w15:color w:val="000000"/>
        <w15:repeatingSection/>
      </w:sdtPr>
      <w:sdtEndPr>
        <w:rPr>
          <w:rStyle w:val="Style1"/>
        </w:rPr>
      </w:sdtEndPr>
      <w:sdtContent>
        <w:sdt>
          <w:sdtPr>
            <w:rPr>
              <w:rStyle w:val="Style1"/>
              <w:color w:val="FFFFFF" w:themeColor="background1"/>
            </w:rPr>
            <w:id w:val="-1161445797"/>
            <w15:color w:val="000000"/>
            <w15:repeatingSectionItem/>
          </w:sdtPr>
          <w:sdtEndPr>
            <w:rPr>
              <w:rStyle w:val="Style1"/>
            </w:rPr>
          </w:sdtEndPr>
          <w:sdtContent>
            <w:p w14:paraId="782D2A5D" w14:textId="77777777" w:rsidR="006C288B" w:rsidRPr="000167CE" w:rsidRDefault="000167CE">
              <w:pPr>
                <w:pStyle w:val="address"/>
                <w:tabs>
                  <w:tab w:val="left" w:pos="3780"/>
                  <w:tab w:val="left" w:pos="4149"/>
                </w:tabs>
                <w:rPr>
                  <w:color w:val="FFFFFF" w:themeColor="background1"/>
                  <w:sz w:val="20"/>
                  <w:lang w:val="en-US"/>
                </w:rPr>
              </w:pPr>
              <w:r w:rsidRPr="000167CE">
                <w:rPr>
                  <w:rStyle w:val="Style1"/>
                  <w:color w:val="FFFFFF" w:themeColor="background1"/>
                  <w:lang w:val="en-US"/>
                </w:rPr>
                <w:t>E213214-20150118</w:t>
              </w:r>
            </w:p>
          </w:sdtContent>
        </w:sdt>
      </w:sdtContent>
    </w:sdt>
    <w:p w14:paraId="77BF36EE" w14:textId="77777777" w:rsidR="006C288B" w:rsidRDefault="000167CE">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7DAB401E" w14:textId="77777777" w:rsidR="006C288B" w:rsidRDefault="006C288B">
      <w:pPr>
        <w:spacing w:after="0" w:line="240" w:lineRule="auto"/>
        <w:ind w:left="720"/>
        <w:rPr>
          <w:rFonts w:ascii="Arial" w:hAnsi="Arial" w:cs="Arial"/>
        </w:rPr>
      </w:pPr>
    </w:p>
    <w:p w14:paraId="2DC7C240" w14:textId="77777777" w:rsidR="006C288B" w:rsidRDefault="006C288B">
      <w:pPr>
        <w:spacing w:after="0" w:line="240" w:lineRule="auto"/>
        <w:ind w:left="720"/>
        <w:rPr>
          <w:rFonts w:ascii="Arial" w:hAnsi="Arial" w:cs="Arial"/>
        </w:rPr>
      </w:pPr>
    </w:p>
    <w:p w14:paraId="6373D4C2" w14:textId="77777777" w:rsidR="006C288B" w:rsidRDefault="000167CE">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6DB60990" w14:textId="77777777" w:rsidR="006C288B" w:rsidRDefault="006C288B">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6C288B" w14:paraId="54B5A976" w14:textId="77777777">
        <w:trPr>
          <w:jc w:val="center"/>
        </w:trPr>
        <w:tc>
          <w:tcPr>
            <w:tcW w:w="5264" w:type="dxa"/>
            <w:tcBorders>
              <w:top w:val="nil"/>
              <w:left w:val="nil"/>
              <w:right w:val="nil"/>
            </w:tcBorders>
          </w:tcPr>
          <w:p w14:paraId="7B99D983" w14:textId="77777777" w:rsidR="006C288B" w:rsidRDefault="006C288B">
            <w:pPr>
              <w:pStyle w:val="certif"/>
              <w:jc w:val="center"/>
              <w:rPr>
                <w:rFonts w:ascii="Arial" w:hAnsi="Arial" w:cs="Arial"/>
                <w:b/>
                <w:bCs/>
                <w:sz w:val="2"/>
                <w:szCs w:val="2"/>
                <w:lang w:val="en-US"/>
              </w:rPr>
            </w:pPr>
          </w:p>
        </w:tc>
        <w:tc>
          <w:tcPr>
            <w:tcW w:w="4100" w:type="dxa"/>
            <w:tcBorders>
              <w:top w:val="nil"/>
              <w:left w:val="nil"/>
              <w:right w:val="nil"/>
            </w:tcBorders>
          </w:tcPr>
          <w:p w14:paraId="583A6EB3" w14:textId="77777777" w:rsidR="006C288B" w:rsidRDefault="006C288B">
            <w:pPr>
              <w:pStyle w:val="certif"/>
              <w:jc w:val="center"/>
              <w:rPr>
                <w:rFonts w:ascii="Arial" w:hAnsi="Arial" w:cs="Arial"/>
                <w:b/>
                <w:bCs/>
                <w:sz w:val="2"/>
                <w:szCs w:val="2"/>
                <w:lang w:val="en-US"/>
              </w:rPr>
            </w:pPr>
          </w:p>
        </w:tc>
      </w:tr>
      <w:tr w:rsidR="006C288B" w14:paraId="2C2C6BC8" w14:textId="77777777">
        <w:trPr>
          <w:jc w:val="center"/>
        </w:trPr>
        <w:tc>
          <w:tcPr>
            <w:tcW w:w="5264" w:type="dxa"/>
          </w:tcPr>
          <w:p w14:paraId="5832E4F0" w14:textId="77777777" w:rsidR="006C288B" w:rsidRDefault="000167CE">
            <w:pPr>
              <w:pStyle w:val="certif"/>
              <w:jc w:val="center"/>
              <w:rPr>
                <w:rFonts w:cs="Arial"/>
                <w:b/>
                <w:bCs/>
                <w:szCs w:val="24"/>
                <w:lang w:val="en-US"/>
              </w:rPr>
            </w:pPr>
            <w:r>
              <w:rPr>
                <w:rFonts w:ascii="Arial" w:hAnsi="Arial" w:cs="Arial"/>
                <w:b/>
                <w:bCs/>
                <w:lang w:val="en-US"/>
              </w:rPr>
              <w:t>Model</w:t>
            </w:r>
          </w:p>
        </w:tc>
        <w:tc>
          <w:tcPr>
            <w:tcW w:w="4100" w:type="dxa"/>
          </w:tcPr>
          <w:p w14:paraId="3385B98F" w14:textId="77777777" w:rsidR="006C288B" w:rsidRDefault="000167CE">
            <w:pPr>
              <w:pStyle w:val="certif"/>
              <w:jc w:val="center"/>
              <w:rPr>
                <w:rFonts w:cs="Arial"/>
                <w:b/>
                <w:bCs/>
                <w:szCs w:val="24"/>
                <w:lang w:val="en-US"/>
              </w:rPr>
            </w:pPr>
            <w:r>
              <w:rPr>
                <w:rFonts w:ascii="Arial" w:hAnsi="Arial" w:cs="Arial"/>
                <w:b/>
                <w:bCs/>
                <w:lang w:val="en-US"/>
              </w:rPr>
              <w:t>Category Description</w:t>
            </w:r>
          </w:p>
        </w:tc>
      </w:tr>
      <w:tr w:rsidR="006C288B" w14:paraId="5A5C5D84" w14:textId="77777777">
        <w:trPr>
          <w:jc w:val="center"/>
        </w:trPr>
        <w:tc>
          <w:tcPr>
            <w:tcW w:w="5264" w:type="dxa"/>
          </w:tcPr>
          <w:p w14:paraId="3F2FA069" w14:textId="77777777" w:rsidR="006C288B" w:rsidRDefault="000167CE">
            <w:pPr>
              <w:jc w:val="center"/>
              <w:rPr>
                <w:rFonts w:ascii="Arial" w:hAnsi="Arial" w:cs="Arial"/>
                <w:b/>
                <w:sz w:val="20"/>
                <w:szCs w:val="20"/>
              </w:rPr>
            </w:pPr>
            <w:r>
              <w:rPr>
                <w:rFonts w:ascii="Arial" w:hAnsi="Arial" w:cs="Arial"/>
                <w:sz w:val="20"/>
                <w:szCs w:val="20"/>
              </w:rPr>
              <w:t>PC-0224-050-x</w:t>
            </w:r>
          </w:p>
        </w:tc>
        <w:tc>
          <w:tcPr>
            <w:tcW w:w="4100" w:type="dxa"/>
          </w:tcPr>
          <w:p w14:paraId="2129C44C"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r w:rsidR="006C288B" w14:paraId="4B1AF4E9" w14:textId="77777777">
        <w:trPr>
          <w:jc w:val="center"/>
        </w:trPr>
        <w:tc>
          <w:tcPr>
            <w:tcW w:w="5264" w:type="dxa"/>
          </w:tcPr>
          <w:p w14:paraId="247C7CDA" w14:textId="77777777" w:rsidR="006C288B" w:rsidRDefault="000167CE">
            <w:pPr>
              <w:jc w:val="center"/>
              <w:rPr>
                <w:rFonts w:ascii="Arial" w:hAnsi="Arial" w:cs="Arial"/>
                <w:sz w:val="20"/>
                <w:szCs w:val="20"/>
              </w:rPr>
            </w:pPr>
            <w:r>
              <w:rPr>
                <w:rFonts w:ascii="Arial" w:hAnsi="Arial" w:cs="Arial"/>
                <w:sz w:val="20"/>
                <w:szCs w:val="20"/>
              </w:rPr>
              <w:t>PC-0324-100-x</w:t>
            </w:r>
          </w:p>
        </w:tc>
        <w:tc>
          <w:tcPr>
            <w:tcW w:w="4100" w:type="dxa"/>
          </w:tcPr>
          <w:p w14:paraId="56CE8040"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r w:rsidR="006C288B" w14:paraId="4C36E364" w14:textId="77777777">
        <w:trPr>
          <w:jc w:val="center"/>
        </w:trPr>
        <w:tc>
          <w:tcPr>
            <w:tcW w:w="5264" w:type="dxa"/>
          </w:tcPr>
          <w:p w14:paraId="64326A6E" w14:textId="77777777" w:rsidR="006C288B" w:rsidRDefault="000167CE">
            <w:pPr>
              <w:jc w:val="center"/>
              <w:rPr>
                <w:rFonts w:ascii="Arial" w:hAnsi="Arial" w:cs="Arial"/>
                <w:sz w:val="20"/>
                <w:szCs w:val="20"/>
              </w:rPr>
            </w:pPr>
            <w:r>
              <w:rPr>
                <w:rFonts w:ascii="Arial" w:hAnsi="Arial" w:cs="Arial"/>
                <w:sz w:val="20"/>
                <w:szCs w:val="20"/>
              </w:rPr>
              <w:t>PC-0324-200-x</w:t>
            </w:r>
          </w:p>
        </w:tc>
        <w:tc>
          <w:tcPr>
            <w:tcW w:w="4100" w:type="dxa"/>
          </w:tcPr>
          <w:p w14:paraId="7D29EB5A"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r w:rsidR="006C288B" w14:paraId="6DB2F568" w14:textId="77777777">
        <w:trPr>
          <w:jc w:val="center"/>
        </w:trPr>
        <w:tc>
          <w:tcPr>
            <w:tcW w:w="5264" w:type="dxa"/>
          </w:tcPr>
          <w:p w14:paraId="70BE4B5E" w14:textId="77777777" w:rsidR="006C288B" w:rsidRDefault="000167CE">
            <w:pPr>
              <w:jc w:val="center"/>
              <w:rPr>
                <w:rFonts w:ascii="Arial" w:hAnsi="Arial" w:cs="Arial"/>
                <w:sz w:val="20"/>
                <w:szCs w:val="20"/>
              </w:rPr>
            </w:pPr>
            <w:r>
              <w:rPr>
                <w:rFonts w:ascii="Arial" w:hAnsi="Arial" w:cs="Arial"/>
                <w:sz w:val="20"/>
                <w:szCs w:val="20"/>
              </w:rPr>
              <w:t>PC-0324-400-x</w:t>
            </w:r>
          </w:p>
        </w:tc>
        <w:tc>
          <w:tcPr>
            <w:tcW w:w="4100" w:type="dxa"/>
          </w:tcPr>
          <w:p w14:paraId="4F5E3F65" w14:textId="77777777" w:rsidR="006C288B" w:rsidRDefault="000167CE">
            <w:pPr>
              <w:jc w:val="center"/>
              <w:rPr>
                <w:rFonts w:ascii="Arial" w:hAnsi="Arial" w:cs="Arial"/>
                <w:sz w:val="20"/>
                <w:szCs w:val="20"/>
              </w:rPr>
            </w:pPr>
            <w:r>
              <w:rPr>
                <w:rFonts w:ascii="Arial" w:hAnsi="Arial" w:cs="Arial"/>
                <w:bCs/>
                <w:sz w:val="20"/>
                <w:szCs w:val="20"/>
              </w:rPr>
              <w:t>Power Supplies for AV, ITE, and AVICT Equipment</w:t>
            </w:r>
          </w:p>
        </w:tc>
      </w:tr>
    </w:tbl>
    <w:p w14:paraId="057D9052" w14:textId="77777777" w:rsidR="006C288B" w:rsidRPr="000167CE" w:rsidRDefault="006C288B">
      <w:pPr>
        <w:tabs>
          <w:tab w:val="left" w:pos="945"/>
        </w:tabs>
        <w:spacing w:after="0" w:line="240" w:lineRule="auto"/>
        <w:ind w:left="720" w:right="941"/>
        <w:rPr>
          <w:rFonts w:ascii="Arial" w:eastAsia="Times New Roman" w:hAnsi="Arial" w:cs="Arial"/>
          <w:sz w:val="20"/>
          <w:szCs w:val="20"/>
        </w:rPr>
      </w:pPr>
    </w:p>
    <w:sectPr w:rsidR="006C288B" w:rsidRPr="000167CE">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385E" w14:textId="77777777" w:rsidR="001C4E35" w:rsidRDefault="000167CE">
      <w:pPr>
        <w:spacing w:after="0" w:line="240" w:lineRule="auto"/>
      </w:pPr>
      <w:r>
        <w:separator/>
      </w:r>
    </w:p>
  </w:endnote>
  <w:endnote w:type="continuationSeparator" w:id="0">
    <w:p w14:paraId="468BB63B" w14:textId="77777777" w:rsidR="001C4E35" w:rsidRDefault="0001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E392" w14:textId="77777777" w:rsidR="000167CE" w:rsidRDefault="000167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CD61" w14:textId="77777777" w:rsidR="006C288B" w:rsidRDefault="000167CE">
    <w:pPr>
      <w:pStyle w:val="Fuzeile"/>
    </w:pPr>
    <w:r>
      <w:rPr>
        <w:noProof/>
      </w:rPr>
      <w:drawing>
        <wp:inline distT="0" distB="0" distL="0" distR="0" wp14:anchorId="676C6CDA" wp14:editId="4598D7BD">
          <wp:extent cx="990600" cy="257175"/>
          <wp:effectExtent l="0" t="0" r="635" b="0"/>
          <wp:docPr id="1070" name="sig.png"/>
          <wp:cNvGraphicFramePr/>
          <a:graphic xmlns:a="http://schemas.openxmlformats.org/drawingml/2006/main">
            <a:graphicData uri="http://schemas.openxmlformats.org/drawingml/2006/picture">
              <pic:pic xmlns:pic="http://schemas.openxmlformats.org/drawingml/2006/picture">
                <pic:nvPicPr>
                  <pic:cNvPr id="1" name="sig.png"/>
                  <pic:cNvPicPr/>
                </pic:nvPicPr>
                <pic:blipFill>
                  <a:blip r:embed="rId1"/>
                  <a:stretch>
                    <a:fillRect/>
                  </a:stretch>
                </pic:blipFill>
                <pic:spPr>
                  <a:xfrm>
                    <a:off x="0" y="0"/>
                    <a:ext cx="990600" cy="257175"/>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6C288B" w14:paraId="74505334" w14:textId="77777777">
      <w:trPr>
        <w:cantSplit/>
        <w:trHeight w:val="800"/>
      </w:trPr>
      <w:tc>
        <w:tcPr>
          <w:tcW w:w="7830" w:type="dxa"/>
        </w:tcPr>
        <w:p w14:paraId="7FC3BDF4" w14:textId="77777777" w:rsidR="006C288B" w:rsidRDefault="000167CE">
          <w:pPr>
            <w:pStyle w:val="KeinLeerraum"/>
            <w:rPr>
              <w:rFonts w:ascii="Arial" w:hAnsi="Arial" w:cs="Arial"/>
              <w:b/>
              <w:sz w:val="10"/>
              <w:szCs w:val="10"/>
            </w:rPr>
          </w:pPr>
          <w:r>
            <w:rPr>
              <w:rFonts w:ascii="Arial" w:hAnsi="Arial" w:cs="Arial"/>
              <w:b/>
              <w:sz w:val="10"/>
              <w:szCs w:val="10"/>
            </w:rPr>
            <w:t>Bruce Mahrenholz, Director North American Certification Program</w:t>
          </w:r>
        </w:p>
        <w:p w14:paraId="135B30EE" w14:textId="77777777" w:rsidR="006C288B" w:rsidRDefault="006C288B">
          <w:pPr>
            <w:pStyle w:val="KeinLeerraum"/>
            <w:rPr>
              <w:rFonts w:ascii="Arial" w:hAnsi="Arial" w:cs="Arial"/>
              <w:b/>
              <w:sz w:val="10"/>
              <w:szCs w:val="10"/>
            </w:rPr>
          </w:pPr>
        </w:p>
        <w:p w14:paraId="2C70D488" w14:textId="77777777" w:rsidR="006C288B" w:rsidRDefault="000167CE">
          <w:pPr>
            <w:pStyle w:val="KeinLeerraum"/>
            <w:rPr>
              <w:rFonts w:ascii="Arial" w:hAnsi="Arial" w:cs="Arial"/>
              <w:b/>
              <w:sz w:val="10"/>
              <w:szCs w:val="10"/>
            </w:rPr>
          </w:pPr>
          <w:r>
            <w:rPr>
              <w:rFonts w:ascii="Arial" w:hAnsi="Arial" w:cs="Arial"/>
              <w:b/>
              <w:sz w:val="10"/>
              <w:szCs w:val="10"/>
            </w:rPr>
            <w:t>UL LLC</w:t>
          </w:r>
        </w:p>
        <w:p w14:paraId="7F96367A" w14:textId="77777777" w:rsidR="006C288B" w:rsidRDefault="006C288B">
          <w:pPr>
            <w:pStyle w:val="KeinLeerraum"/>
            <w:rPr>
              <w:rFonts w:ascii="Arial" w:hAnsi="Arial" w:cs="Arial"/>
              <w:b/>
              <w:sz w:val="10"/>
              <w:szCs w:val="10"/>
            </w:rPr>
          </w:pPr>
        </w:p>
        <w:p w14:paraId="40B4D4B1" w14:textId="77777777" w:rsidR="006C288B" w:rsidRDefault="000167CE">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4894E7FA" w14:textId="77777777" w:rsidR="006C288B" w:rsidRDefault="006C28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41CF" w14:textId="77777777" w:rsidR="000167CE" w:rsidRDefault="000167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3EE1" w14:textId="77777777" w:rsidR="006C288B" w:rsidRDefault="000167CE">
      <w:pPr>
        <w:spacing w:after="0" w:line="240" w:lineRule="auto"/>
      </w:pPr>
      <w:r>
        <w:separator/>
      </w:r>
    </w:p>
  </w:footnote>
  <w:footnote w:type="continuationSeparator" w:id="0">
    <w:p w14:paraId="084F0043" w14:textId="77777777" w:rsidR="006C288B" w:rsidRDefault="0001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379" w14:textId="77777777" w:rsidR="000167CE" w:rsidRDefault="000167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6C288B" w14:paraId="43F513AD" w14:textId="77777777">
      <w:trPr>
        <w:cantSplit/>
      </w:trPr>
      <w:tc>
        <w:tcPr>
          <w:tcW w:w="10620" w:type="dxa"/>
          <w:gridSpan w:val="4"/>
        </w:tcPr>
        <w:p w14:paraId="7D3A6301" w14:textId="1DEC124C" w:rsidR="006C288B" w:rsidRDefault="000167CE">
          <w:pPr>
            <w:pStyle w:val="berschrift1"/>
          </w:pPr>
          <w:r>
            <w:rPr>
              <w:noProof/>
            </w:rPr>
            <w:drawing>
              <wp:anchor distT="0" distB="0" distL="114300" distR="114300" simplePos="0" relativeHeight="2048" behindDoc="1" locked="0" layoutInCell="1" allowOverlap="1" wp14:anchorId="0AC26AB3" wp14:editId="5F84097A">
                <wp:simplePos x="0" y="0"/>
                <wp:positionH relativeFrom="column">
                  <wp:posOffset>-270510</wp:posOffset>
                </wp:positionH>
                <wp:positionV relativeFrom="paragraph">
                  <wp:posOffset>-562610</wp:posOffset>
                </wp:positionV>
                <wp:extent cx="7171690" cy="10066656"/>
                <wp:effectExtent l="0" t="0" r="0" b="0"/>
                <wp:wrapNone/>
                <wp:docPr id="1069"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6C288B" w14:paraId="65540C92" w14:textId="77777777">
      <w:trPr>
        <w:cantSplit/>
      </w:trPr>
      <w:tc>
        <w:tcPr>
          <w:tcW w:w="3780" w:type="dxa"/>
        </w:tcPr>
        <w:p w14:paraId="2C00A67F" w14:textId="77777777" w:rsidR="006C288B" w:rsidRDefault="006C288B">
          <w:pPr>
            <w:pStyle w:val="certif"/>
            <w:rPr>
              <w:sz w:val="16"/>
              <w:lang w:val="en-US"/>
            </w:rPr>
          </w:pPr>
        </w:p>
      </w:tc>
      <w:tc>
        <w:tcPr>
          <w:tcW w:w="360" w:type="dxa"/>
        </w:tcPr>
        <w:p w14:paraId="30001707" w14:textId="77777777" w:rsidR="006C288B" w:rsidRDefault="006C288B">
          <w:pPr>
            <w:rPr>
              <w:rFonts w:ascii="Arial" w:hAnsi="Arial"/>
              <w:sz w:val="16"/>
            </w:rPr>
          </w:pPr>
        </w:p>
      </w:tc>
      <w:tc>
        <w:tcPr>
          <w:tcW w:w="6480" w:type="dxa"/>
          <w:gridSpan w:val="2"/>
        </w:tcPr>
        <w:p w14:paraId="0E802690" w14:textId="77777777" w:rsidR="006C288B" w:rsidRDefault="006C288B">
          <w:pPr>
            <w:rPr>
              <w:rFonts w:ascii="Arial" w:hAnsi="Arial"/>
              <w:b/>
              <w:bCs/>
            </w:rPr>
          </w:pPr>
        </w:p>
      </w:tc>
    </w:tr>
    <w:tr w:rsidR="006C288B" w14:paraId="0DB6E43B" w14:textId="77777777">
      <w:trPr>
        <w:gridAfter w:val="1"/>
        <w:wAfter w:w="90" w:type="dxa"/>
        <w:cantSplit/>
      </w:trPr>
      <w:tc>
        <w:tcPr>
          <w:tcW w:w="3780" w:type="dxa"/>
        </w:tcPr>
        <w:p w14:paraId="647327F6" w14:textId="77777777" w:rsidR="006C288B" w:rsidRDefault="000167CE">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30D0E9ED" w14:textId="77777777" w:rsidR="006C288B" w:rsidRDefault="006C288B">
          <w:pPr>
            <w:spacing w:after="0"/>
            <w:rPr>
              <w:rFonts w:ascii="Arial" w:hAnsi="Arial" w:cs="Arial"/>
            </w:rPr>
          </w:pPr>
        </w:p>
      </w:tc>
      <w:tc>
        <w:tcPr>
          <w:tcW w:w="6390" w:type="dxa"/>
        </w:tcPr>
        <w:p w14:paraId="59AAEF9B" w14:textId="3C7CAF85" w:rsidR="006C288B" w:rsidRDefault="000167CE">
          <w:pPr>
            <w:pStyle w:val="data"/>
            <w:rPr>
              <w:rFonts w:cs="Arial"/>
              <w:szCs w:val="24"/>
            </w:rPr>
          </w:pPr>
          <w:r>
            <w:fldChar w:fldCharType="begin"/>
          </w:r>
          <w:r>
            <w:rPr>
              <w:lang w:val="en-US"/>
            </w:rPr>
            <w:instrText xml:space="preserve"> STYLEREF  "Certificate Name"  \* MERGEFORMAT </w:instrText>
          </w:r>
          <w:r>
            <w:fldChar w:fldCharType="separate"/>
          </w:r>
          <w:r w:rsidR="00506E01" w:rsidRPr="00506E01">
            <w:rPr>
              <w:rFonts w:cs="Arial"/>
              <w:noProof/>
              <w:szCs w:val="24"/>
            </w:rPr>
            <w:t>UL-CA-L213214-16X1A34-81105102-1</w:t>
          </w:r>
          <w:r>
            <w:fldChar w:fldCharType="end"/>
          </w:r>
        </w:p>
      </w:tc>
    </w:tr>
    <w:tr w:rsidR="006C288B" w14:paraId="6EE67F54" w14:textId="77777777">
      <w:trPr>
        <w:gridAfter w:val="1"/>
        <w:wAfter w:w="90" w:type="dxa"/>
        <w:cantSplit/>
      </w:trPr>
      <w:tc>
        <w:tcPr>
          <w:tcW w:w="3780" w:type="dxa"/>
        </w:tcPr>
        <w:p w14:paraId="3C5E5385" w14:textId="77777777" w:rsidR="006C288B" w:rsidRDefault="000167CE">
          <w:pPr>
            <w:pStyle w:val="certif"/>
            <w:spacing w:before="0"/>
            <w:rPr>
              <w:rFonts w:ascii="Arial" w:hAnsi="Arial" w:cs="Arial"/>
              <w:b/>
              <w:bCs/>
              <w:lang w:val="en-US"/>
            </w:rPr>
          </w:pPr>
          <w:r>
            <w:rPr>
              <w:rFonts w:ascii="Arial" w:hAnsi="Arial" w:cs="Arial"/>
              <w:b/>
              <w:bCs/>
              <w:lang w:val="en-US"/>
            </w:rPr>
            <w:t>Report Reference</w:t>
          </w:r>
        </w:p>
      </w:tc>
      <w:tc>
        <w:tcPr>
          <w:tcW w:w="360" w:type="dxa"/>
        </w:tcPr>
        <w:p w14:paraId="09B6F5FA" w14:textId="77777777" w:rsidR="006C288B" w:rsidRDefault="006C288B">
          <w:pPr>
            <w:spacing w:after="0"/>
            <w:rPr>
              <w:rFonts w:ascii="Arial" w:hAnsi="Arial" w:cs="Arial"/>
            </w:rPr>
          </w:pPr>
        </w:p>
      </w:tc>
      <w:tc>
        <w:tcPr>
          <w:tcW w:w="6390" w:type="dxa"/>
        </w:tcPr>
        <w:p w14:paraId="4B07376F" w14:textId="13DFE902" w:rsidR="006C288B" w:rsidRDefault="000167CE">
          <w:pPr>
            <w:spacing w:after="0" w:line="300" w:lineRule="exact"/>
            <w:rPr>
              <w:rFonts w:ascii="Arial" w:hAnsi="Arial" w:cs="Arial"/>
              <w:sz w:val="24"/>
              <w:szCs w:val="24"/>
            </w:rPr>
          </w:pPr>
          <w:r w:rsidRPr="000167CE">
            <w:rPr>
              <w:rFonts w:ascii="Arial" w:hAnsi="Arial" w:cs="Arial"/>
              <w:sz w:val="24"/>
              <w:szCs w:val="24"/>
            </w:rPr>
            <w:t>E213214-A34-UL</w:t>
          </w:r>
        </w:p>
      </w:tc>
    </w:tr>
    <w:tr w:rsidR="006C288B" w14:paraId="0F6F9B1A" w14:textId="77777777">
      <w:trPr>
        <w:gridAfter w:val="1"/>
        <w:wAfter w:w="90" w:type="dxa"/>
        <w:cantSplit/>
      </w:trPr>
      <w:tc>
        <w:tcPr>
          <w:tcW w:w="3780" w:type="dxa"/>
        </w:tcPr>
        <w:p w14:paraId="1BAFA9D6" w14:textId="77777777" w:rsidR="006C288B" w:rsidRDefault="000167CE">
          <w:pPr>
            <w:pStyle w:val="certif"/>
            <w:spacing w:before="0"/>
            <w:rPr>
              <w:rFonts w:ascii="Arial" w:hAnsi="Arial" w:cs="Arial"/>
              <w:b/>
              <w:bCs/>
              <w:lang w:val="en-US"/>
            </w:rPr>
          </w:pPr>
          <w:r>
            <w:rPr>
              <w:rFonts w:ascii="Arial" w:hAnsi="Arial" w:cs="Arial"/>
              <w:b/>
              <w:bCs/>
              <w:lang w:val="en-US"/>
            </w:rPr>
            <w:t>Date</w:t>
          </w:r>
        </w:p>
      </w:tc>
      <w:tc>
        <w:tcPr>
          <w:tcW w:w="360" w:type="dxa"/>
        </w:tcPr>
        <w:p w14:paraId="3D133502" w14:textId="77777777" w:rsidR="006C288B" w:rsidRDefault="006C288B">
          <w:pPr>
            <w:spacing w:after="0"/>
            <w:rPr>
              <w:rFonts w:ascii="Arial" w:hAnsi="Arial" w:cs="Arial"/>
            </w:rPr>
          </w:pPr>
        </w:p>
      </w:tc>
      <w:tc>
        <w:tcPr>
          <w:tcW w:w="6390" w:type="dxa"/>
        </w:tcPr>
        <w:p w14:paraId="24E56565" w14:textId="77777777" w:rsidR="006C288B" w:rsidRDefault="000167CE">
          <w:pPr>
            <w:spacing w:after="0" w:line="300" w:lineRule="exact"/>
            <w:rPr>
              <w:rFonts w:ascii="Arial" w:hAnsi="Arial" w:cs="Arial"/>
              <w:sz w:val="24"/>
              <w:szCs w:val="24"/>
            </w:rPr>
          </w:pPr>
          <w:r>
            <w:rPr>
              <w:rFonts w:ascii="Arial" w:hAnsi="Arial" w:cs="Arial"/>
              <w:sz w:val="24"/>
              <w:szCs w:val="24"/>
            </w:rPr>
            <w:t>29-Jun-2021</w:t>
          </w:r>
        </w:p>
      </w:tc>
    </w:tr>
  </w:tbl>
  <w:p w14:paraId="479DEBE4" w14:textId="77777777" w:rsidR="006C288B" w:rsidRDefault="006C28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11F4" w14:textId="77777777" w:rsidR="000167CE" w:rsidRDefault="000167C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8B"/>
    <w:rsid w:val="000167CE"/>
    <w:rsid w:val="001C4E35"/>
    <w:rsid w:val="00506E01"/>
    <w:rsid w:val="006C2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616CF"/>
  <w15:docId w15:val="{49AB514E-5FD2-43CB-ACDD-B949BB5F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q.ulprospector.com"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3182</Characters>
  <Application>Microsoft Office Word</Application>
  <DocSecurity>0</DocSecurity>
  <Lines>26</Lines>
  <Paragraphs>7</Paragraphs>
  <ScaleCrop>false</ScaleCrop>
  <Company>UL LLC</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2023-11-16T11:45:00Z</dcterms:created>
  <dcterms:modified xsi:type="dcterms:W3CDTF">2023-11-16T11:45:00Z</dcterms:modified>
</cp:coreProperties>
</file>