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CCEF" w14:textId="77777777" w:rsidR="00215C96" w:rsidRDefault="00215C96" w:rsidP="00215C96">
      <w:pPr>
        <w:pStyle w:val="Kommentartext"/>
        <w:tabs>
          <w:tab w:val="left" w:pos="2160"/>
          <w:tab w:val="left" w:pos="3600"/>
          <w:tab w:val="left" w:pos="5400"/>
          <w:tab w:val="right" w:pos="9360"/>
        </w:tabs>
        <w:rPr>
          <w:color w:val="000000"/>
        </w:rPr>
      </w:pPr>
      <w:r>
        <w:rPr>
          <w:color w:val="000000"/>
        </w:rPr>
        <w:t>File E103521</w:t>
      </w:r>
      <w:r>
        <w:rPr>
          <w:color w:val="000000"/>
        </w:rPr>
        <w:tab/>
        <w:t>Vol. l</w:t>
      </w:r>
      <w:r>
        <w:rPr>
          <w:color w:val="000000"/>
        </w:rPr>
        <w:tab/>
        <w:t>Sec. 1</w:t>
      </w:r>
      <w:r>
        <w:rPr>
          <w:color w:val="000000"/>
        </w:rPr>
        <w:tab/>
        <w:t xml:space="preserve">Page </w:t>
      </w:r>
      <w:proofErr w:type="spellStart"/>
      <w:r>
        <w:rPr>
          <w:color w:val="000000"/>
        </w:rPr>
        <w:t>lA</w:t>
      </w:r>
      <w:proofErr w:type="spellEnd"/>
      <w:r>
        <w:rPr>
          <w:color w:val="000000"/>
        </w:rPr>
        <w:tab/>
        <w:t xml:space="preserve">Issued:  </w:t>
      </w:r>
      <w:proofErr w:type="gramStart"/>
      <w:r>
        <w:rPr>
          <w:color w:val="000000"/>
        </w:rPr>
        <w:t>1986-11-06</w:t>
      </w:r>
      <w:proofErr w:type="gramEnd"/>
    </w:p>
    <w:p w14:paraId="013FC971" w14:textId="77777777" w:rsidR="00215C96" w:rsidRDefault="00215C96" w:rsidP="00215C96">
      <w:pPr>
        <w:pStyle w:val="Kommentartext"/>
        <w:tabs>
          <w:tab w:val="left" w:pos="3427"/>
          <w:tab w:val="right" w:pos="9360"/>
        </w:tabs>
        <w:rPr>
          <w:color w:val="000000"/>
        </w:rPr>
      </w:pPr>
      <w:r>
        <w:rPr>
          <w:color w:val="000000"/>
        </w:rPr>
        <w:tab/>
        <w:t>and Report</w:t>
      </w:r>
      <w:r>
        <w:rPr>
          <w:color w:val="000000"/>
        </w:rPr>
        <w:tab/>
        <w:t xml:space="preserve">Revised:  </w:t>
      </w:r>
      <w:proofErr w:type="gramStart"/>
      <w:r>
        <w:rPr>
          <w:color w:val="000000"/>
        </w:rPr>
        <w:t>2023-07-23</w:t>
      </w:r>
      <w:proofErr w:type="gramEnd"/>
    </w:p>
    <w:p w14:paraId="071F94A6" w14:textId="77777777" w:rsidR="00215C96" w:rsidRPr="008B0293" w:rsidRDefault="00215C96" w:rsidP="00215C96">
      <w:pPr>
        <w:pStyle w:val="Kommentartext"/>
        <w:tabs>
          <w:tab w:val="left" w:pos="2160"/>
          <w:tab w:val="left" w:pos="3600"/>
          <w:tab w:val="left" w:pos="5400"/>
          <w:tab w:val="right" w:pos="9360"/>
        </w:tabs>
        <w:rPr>
          <w:color w:val="000000"/>
        </w:rPr>
      </w:pPr>
    </w:p>
    <w:p w14:paraId="6196584E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color w:val="000000"/>
        </w:rPr>
      </w:pPr>
    </w:p>
    <w:p w14:paraId="73939928" w14:textId="2F1A7BCE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color w:val="000000"/>
        </w:rPr>
      </w:pPr>
    </w:p>
    <w:p w14:paraId="00678115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color w:val="000000"/>
        </w:rPr>
      </w:pPr>
    </w:p>
    <w:p w14:paraId="1DCFA553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color w:val="000000"/>
        </w:rPr>
      </w:pPr>
      <w:r w:rsidRPr="008B0293">
        <w:rPr>
          <w:color w:val="000000"/>
        </w:rPr>
        <w:tab/>
        <w:t>Conditions of Acceptability -</w:t>
      </w:r>
    </w:p>
    <w:p w14:paraId="42061873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color w:val="000000"/>
        </w:rPr>
      </w:pPr>
    </w:p>
    <w:p w14:paraId="7EE4DDF2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1200" w:hanging="600"/>
        <w:rPr>
          <w:color w:val="000000"/>
        </w:rPr>
      </w:pPr>
      <w:r w:rsidRPr="008B0293">
        <w:rPr>
          <w:color w:val="000000"/>
        </w:rPr>
        <w:t>l.</w:t>
      </w:r>
      <w:r w:rsidRPr="008B0293">
        <w:rPr>
          <w:color w:val="000000"/>
        </w:rPr>
        <w:tab/>
        <w:t>The transformers</w:t>
      </w:r>
      <w:r w:rsidRPr="008B0293">
        <w:rPr>
          <w:b/>
          <w:bCs/>
          <w:color w:val="000000"/>
        </w:rPr>
        <w:t>, except otherwise noted,</w:t>
      </w:r>
      <w:r w:rsidRPr="008B0293">
        <w:rPr>
          <w:color w:val="000000"/>
        </w:rPr>
        <w:t xml:space="preserve"> are provided with a Class l05 insulation system.</w:t>
      </w:r>
    </w:p>
    <w:p w14:paraId="2D239BE1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color w:val="000000"/>
        </w:rPr>
      </w:pPr>
    </w:p>
    <w:p w14:paraId="4A1FD018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color w:val="000000"/>
        </w:rPr>
      </w:pPr>
      <w:r w:rsidRPr="008B0293">
        <w:rPr>
          <w:color w:val="000000"/>
        </w:rPr>
        <w:tab/>
      </w:r>
      <w:r w:rsidRPr="008B0293">
        <w:rPr>
          <w:color w:val="000000"/>
        </w:rPr>
        <w:tab/>
        <w:t>The manufacturer claims that the insulating system is suitable for</w:t>
      </w:r>
    </w:p>
    <w:p w14:paraId="417EFBE4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color w:val="000000"/>
        </w:rPr>
      </w:pPr>
      <w:r w:rsidRPr="008B0293">
        <w:rPr>
          <w:color w:val="000000"/>
        </w:rPr>
        <w:tab/>
      </w:r>
      <w:r w:rsidRPr="008B0293">
        <w:rPr>
          <w:color w:val="000000"/>
        </w:rPr>
        <w:tab/>
        <w:t>120°C.  UL has not evaluated the insulating system for this rating.</w:t>
      </w:r>
    </w:p>
    <w:p w14:paraId="3F922522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color w:val="000000"/>
        </w:rPr>
      </w:pPr>
    </w:p>
    <w:p w14:paraId="64A751E1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1200" w:hanging="600"/>
        <w:rPr>
          <w:color w:val="000000"/>
        </w:rPr>
      </w:pPr>
      <w:r w:rsidRPr="008B0293">
        <w:rPr>
          <w:color w:val="000000"/>
        </w:rPr>
        <w:t>2.</w:t>
      </w:r>
      <w:r w:rsidRPr="008B0293">
        <w:rPr>
          <w:color w:val="000000"/>
        </w:rPr>
        <w:tab/>
        <w:t xml:space="preserve">These components have been judged </w:t>
      </w:r>
      <w:proofErr w:type="gramStart"/>
      <w:r w:rsidRPr="008B0293">
        <w:rPr>
          <w:color w:val="000000"/>
        </w:rPr>
        <w:t>on the basis of</w:t>
      </w:r>
      <w:proofErr w:type="gramEnd"/>
      <w:r w:rsidRPr="008B0293">
        <w:rPr>
          <w:color w:val="000000"/>
        </w:rPr>
        <w:t xml:space="preserve"> the required spacing in the Standard for Electronic Data Processing Equipment (UL 478) which covers the end-use product for which the component was intended.</w:t>
      </w:r>
    </w:p>
    <w:p w14:paraId="01FD1E5A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color w:val="000000"/>
        </w:rPr>
      </w:pPr>
    </w:p>
    <w:p w14:paraId="66820E9A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color w:val="000000"/>
        </w:rPr>
      </w:pPr>
      <w:r w:rsidRPr="008B0293">
        <w:rPr>
          <w:color w:val="000000"/>
        </w:rPr>
        <w:tab/>
      </w:r>
      <w:r w:rsidRPr="008B0293">
        <w:rPr>
          <w:color w:val="000000"/>
        </w:rPr>
        <w:tab/>
        <w:t xml:space="preserve"># Primary winding 400 V max. </w:t>
      </w:r>
      <w:proofErr w:type="gramStart"/>
      <w:r w:rsidRPr="008B0293">
        <w:rPr>
          <w:color w:val="000000"/>
        </w:rPr>
        <w:t>In regard to</w:t>
      </w:r>
      <w:proofErr w:type="gramEnd"/>
      <w:r w:rsidRPr="008B0293">
        <w:rPr>
          <w:color w:val="000000"/>
        </w:rPr>
        <w:t xml:space="preserve"> IEC 38 “IEC Standard </w:t>
      </w:r>
      <w:r w:rsidRPr="008B0293">
        <w:rPr>
          <w:color w:val="000000"/>
        </w:rPr>
        <w:tab/>
      </w:r>
      <w:r w:rsidRPr="008B0293">
        <w:rPr>
          <w:color w:val="000000"/>
        </w:rPr>
        <w:tab/>
      </w:r>
      <w:r w:rsidRPr="008B0293">
        <w:rPr>
          <w:color w:val="000000"/>
        </w:rPr>
        <w:tab/>
        <w:t>Voltages”</w:t>
      </w:r>
    </w:p>
    <w:p w14:paraId="267714B9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color w:val="000000"/>
        </w:rPr>
      </w:pPr>
    </w:p>
    <w:p w14:paraId="4162C178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1200" w:hanging="1200"/>
        <w:rPr>
          <w:color w:val="000000"/>
        </w:rPr>
      </w:pPr>
      <w:r w:rsidRPr="008B0293">
        <w:rPr>
          <w:color w:val="000000"/>
        </w:rPr>
        <w:tab/>
        <w:t>3.</w:t>
      </w:r>
      <w:r w:rsidRPr="008B0293">
        <w:rPr>
          <w:color w:val="000000"/>
        </w:rPr>
        <w:tab/>
        <w:t xml:space="preserve">Only FLN series are provided with a Class 130B insulation System </w:t>
      </w:r>
      <w:r w:rsidRPr="008B0293">
        <w:rPr>
          <w:b/>
          <w:bCs/>
          <w:color w:val="000000"/>
        </w:rPr>
        <w:t xml:space="preserve">OBJY2 </w:t>
      </w:r>
      <w:r w:rsidRPr="008B0293">
        <w:rPr>
          <w:color w:val="000000"/>
        </w:rPr>
        <w:t>(E216803).</w:t>
      </w:r>
    </w:p>
    <w:p w14:paraId="04A4DE48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1200" w:hanging="1200"/>
        <w:rPr>
          <w:color w:val="000000"/>
        </w:rPr>
      </w:pPr>
    </w:p>
    <w:p w14:paraId="43F020C9" w14:textId="77777777" w:rsidR="00215C96" w:rsidRPr="008B0293" w:rsidRDefault="00215C96" w:rsidP="00215C9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1200" w:hanging="1200"/>
        <w:rPr>
          <w:color w:val="000000"/>
        </w:rPr>
      </w:pPr>
    </w:p>
    <w:p w14:paraId="1FBCB14D" w14:textId="77777777" w:rsidR="00215C96" w:rsidRDefault="00215C96"/>
    <w:sectPr w:rsidR="00215C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96"/>
    <w:rsid w:val="0021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5C0D"/>
  <w15:chartTrackingRefBased/>
  <w15:docId w15:val="{AF7B4064-1FFD-4107-9D5F-E96577DC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5C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rsid w:val="00215C96"/>
  </w:style>
  <w:style w:type="character" w:customStyle="1" w:styleId="KommentartextZchn">
    <w:name w:val="Kommentartext Zchn"/>
    <w:basedOn w:val="Absatz-Standardschriftart"/>
    <w:link w:val="Kommentartext"/>
    <w:uiPriority w:val="99"/>
    <w:rsid w:val="00215C96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Company>BLOCK Transformatoren Elektronik GmbH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2023-10-24T11:04:00Z</dcterms:created>
  <dcterms:modified xsi:type="dcterms:W3CDTF">2023-10-24T11:06:00Z</dcterms:modified>
</cp:coreProperties>
</file>